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Адыгея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 (онлайн)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17.07.2023</w:t>
      </w:r>
    </w:p>
    <w:p>
      <w:pPr>
        <w:wordWrap w:val="0"/>
        <w:jc w:val="right"/>
        <w:rPr>
          <w:rFonts w:hint="default" w:ascii="Times New Roman" w:hAnsi="Times New Roman" w:cs="Times New Roman"/>
          <w:color w:val="000000" w:themeColor="text1"/>
          <w:sz w:val="24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Глав</w:t>
      </w:r>
      <w:r>
        <w:rPr>
          <w:rFonts w:ascii="Times New Roman" w:hAnsi="Times New Roman" w:cs="Times New Roman"/>
          <w:color w:val="000000" w:themeColor="text1"/>
          <w:sz w:val="24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подразделения</w:t>
      </w:r>
      <w:r>
        <w:rPr>
          <w:rFonts w:hint="default" w:ascii="Times New Roman" w:hAnsi="Times New Roman" w:cs="Times New Roman"/>
          <w:color w:val="000000" w:themeColor="text1"/>
          <w:sz w:val="24"/>
          <w:lang w:val="ru-RU"/>
          <w14:textFill>
            <w14:solidFill>
              <w14:schemeClr w14:val="tx1"/>
            </w14:solidFill>
          </w14:textFill>
        </w:rPr>
        <w:t xml:space="preserve"> ИВДИВО Адыгея </w:t>
      </w:r>
      <w:bookmarkStart w:id="0" w:name="_GoBack"/>
      <w:bookmarkEnd w:id="0"/>
      <w:r>
        <w:rPr>
          <w:rFonts w:hint="default" w:ascii="Times New Roman" w:hAnsi="Times New Roman" w:cs="Times New Roman"/>
          <w:color w:val="000000" w:themeColor="text1"/>
          <w:sz w:val="24"/>
          <w:lang w:val="ru-RU"/>
          <w14:textFill>
            <w14:solidFill>
              <w14:schemeClr w14:val="tx1"/>
            </w14:solidFill>
          </w14:textFill>
        </w:rPr>
        <w:t>СланкоД.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Сланко Дилара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Конакова Наталья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Бакланова Надежда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6. Арушанян Ритта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7. Богославцева Надежда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8. Кузьменко Сергей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9. Ковальчук Татьяна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10. Гончарова Оксана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13. Хачатурова Маргарита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14. Кузьменко Марина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15. Богославцева Наталья 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16. Ильбитенко Александр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17 Королёва Любовь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21. Богославцев Виктор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22. Беретарь Рита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27. Васильченко Людмила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28. Божинская Дариет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Сланко Дилара. Практика вхождения в обновлённый состав подразделения ИВДИВО Адыгея.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Подавать заявки для выступления на Совете ИВО. 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Совет будет 4 раза в месяц пока нет 32 Аватаров Организаций.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Кузьмина Валентина</w:t>
      </w: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7F"/>
    <w:rsid w:val="0079049F"/>
    <w:rsid w:val="00AF097F"/>
    <w:rsid w:val="42D7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753</Characters>
  <Lines>6</Lines>
  <Paragraphs>1</Paragraphs>
  <TotalTime>2</TotalTime>
  <ScaleCrop>false</ScaleCrop>
  <LinksUpToDate>false</LinksUpToDate>
  <CharactersWithSpaces>884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2023-09-12T19:34:00Z</dcterms:created>
  <dc:creator>User</dc:creator>
  <cp:lastModifiedBy>Дилара Сланко</cp:lastModifiedBy>
  <dcterms:modified xsi:type="dcterms:W3CDTF">2023-10-15T00:13:10Z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E27B207CCE124048871888FC1BB3CC54_13</vt:lpwstr>
  </property>
</Properties>
</file>