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10" w:rsidRPr="006E48E0" w:rsidRDefault="00381AE4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              ИЗНАЧАЛЬНО ВЫШЕСТОЯЩИЙ ДОМ ИЗНАЧАЛЬНО ВЫШЕСТОЯЩЕГО ОТЦА</w:t>
      </w:r>
    </w:p>
    <w:p w:rsidR="00223A10" w:rsidRPr="006E48E0" w:rsidRDefault="00381AE4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                                 Изначально Вышестоящий Дом Изначально Вышестоящего Отца</w:t>
      </w:r>
    </w:p>
    <w:p w:rsidR="00223A10" w:rsidRPr="006E48E0" w:rsidRDefault="00381AE4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Подразделения ИВДИВО Адыгея.</w:t>
      </w:r>
    </w:p>
    <w:p w:rsidR="00223A10" w:rsidRPr="006E48E0" w:rsidRDefault="00381AE4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23A10" w:rsidRPr="006E48E0" w:rsidRDefault="00381AE4" w:rsidP="006E48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Аватаров Советов ИВО: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Сланко Д.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Конакова Н.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Бакланова Н.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Арушанян Р.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Хачатурова Р. 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Анчёкова М.</w:t>
      </w:r>
    </w:p>
    <w:p w:rsidR="00223A10" w:rsidRPr="006E48E0" w:rsidRDefault="00D71C15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Куз</w:t>
      </w:r>
      <w:r w:rsidR="001F1006" w:rsidRPr="006E48E0">
        <w:rPr>
          <w:rFonts w:ascii="Times New Roman" w:hAnsi="Times New Roman"/>
          <w:sz w:val="24"/>
          <w:szCs w:val="24"/>
        </w:rPr>
        <w:t>ь</w:t>
      </w:r>
      <w:r w:rsidRPr="006E48E0">
        <w:rPr>
          <w:rFonts w:ascii="Times New Roman" w:hAnsi="Times New Roman"/>
          <w:sz w:val="24"/>
          <w:szCs w:val="24"/>
        </w:rPr>
        <w:t>мина В</w:t>
      </w:r>
      <w:r w:rsidR="00381AE4" w:rsidRPr="006E48E0">
        <w:rPr>
          <w:rFonts w:ascii="Times New Roman" w:hAnsi="Times New Roman"/>
          <w:sz w:val="24"/>
          <w:szCs w:val="24"/>
        </w:rPr>
        <w:t>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Денисова Л.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Мартысь М.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Панарина Е. 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Ильбитенко А.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Сайчук И. 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ЧенибЗ.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Гончарова О.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Королёва Л.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Беретарь Р. 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Алексеев А. </w:t>
      </w:r>
    </w:p>
    <w:p w:rsidR="00223A10" w:rsidRPr="006E48E0" w:rsidRDefault="001F1006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Ковальчук Т.</w:t>
      </w:r>
    </w:p>
    <w:p w:rsidR="00223A10" w:rsidRPr="006E48E0" w:rsidRDefault="00381AE4" w:rsidP="006E48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 Ипатова Н.</w:t>
      </w:r>
    </w:p>
    <w:p w:rsidR="00223A10" w:rsidRPr="006E48E0" w:rsidRDefault="00381AE4" w:rsidP="006E48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>Протокол Совета ИВО 12.02.2023г.</w:t>
      </w:r>
    </w:p>
    <w:p w:rsidR="00223A10" w:rsidRPr="006E48E0" w:rsidRDefault="00381AE4" w:rsidP="006E48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Возожглись М.О. Подразделения ИВДИВО Адыгея.</w:t>
      </w:r>
    </w:p>
    <w:p w:rsidR="00223A10" w:rsidRPr="006E48E0" w:rsidRDefault="00381AE4" w:rsidP="006E48E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48E0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6E48E0">
        <w:rPr>
          <w:rFonts w:ascii="Times New Roman" w:hAnsi="Times New Roman"/>
          <w:color w:val="000000"/>
          <w:sz w:val="24"/>
          <w:szCs w:val="24"/>
        </w:rPr>
        <w:t xml:space="preserve">Начала Архетипического Подразделения ИВДИВО Адыгея Планом Синтеза Изначально Вышестоящего. Отца. </w:t>
      </w:r>
      <w:r w:rsidRPr="006E48E0">
        <w:rPr>
          <w:rFonts w:ascii="Times New Roman" w:hAnsi="Times New Roman"/>
          <w:color w:val="000000"/>
          <w:sz w:val="24"/>
          <w:szCs w:val="24"/>
        </w:rPr>
        <w:br/>
      </w:r>
      <w:r w:rsidRPr="006E48E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6E48E0">
        <w:rPr>
          <w:rFonts w:ascii="Times New Roman" w:hAnsi="Times New Roman"/>
          <w:color w:val="000000"/>
          <w:sz w:val="24"/>
          <w:szCs w:val="24"/>
        </w:rPr>
        <w:t>Ивдивость Человека Учением Синтеза Изначально Вышестоящего Отца</w:t>
      </w:r>
      <w:r w:rsidRPr="006E48E0">
        <w:rPr>
          <w:rFonts w:ascii="Times New Roman" w:hAnsi="Times New Roman"/>
          <w:color w:val="000000"/>
          <w:sz w:val="24"/>
          <w:szCs w:val="24"/>
        </w:rPr>
        <w:br/>
      </w:r>
      <w:r w:rsidRPr="006E48E0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6E48E0">
        <w:rPr>
          <w:rFonts w:ascii="Times New Roman" w:hAnsi="Times New Roman"/>
          <w:color w:val="000000"/>
          <w:sz w:val="24"/>
          <w:szCs w:val="24"/>
        </w:rPr>
        <w:t>Виртуозное Творение Началами Изначально Вышестоящего Отца</w:t>
      </w:r>
      <w:r w:rsidRPr="006E48E0">
        <w:rPr>
          <w:rFonts w:ascii="Times New Roman" w:hAnsi="Times New Roman"/>
          <w:color w:val="000000"/>
          <w:sz w:val="24"/>
          <w:szCs w:val="24"/>
        </w:rPr>
        <w:br/>
      </w:r>
      <w:r w:rsidRPr="006E48E0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6E48E0">
        <w:rPr>
          <w:rFonts w:ascii="Times New Roman" w:hAnsi="Times New Roman"/>
          <w:color w:val="000000"/>
          <w:sz w:val="24"/>
          <w:szCs w:val="24"/>
        </w:rPr>
        <w:t xml:space="preserve">Мир Логики пра-логическим действием каждого. </w:t>
      </w:r>
    </w:p>
    <w:p w:rsidR="00223A10" w:rsidRPr="006E48E0" w:rsidRDefault="00381AE4" w:rsidP="006E48E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48E0">
        <w:rPr>
          <w:rFonts w:ascii="Times New Roman" w:hAnsi="Times New Roman"/>
          <w:color w:val="2800FF"/>
          <w:sz w:val="24"/>
          <w:szCs w:val="24"/>
        </w:rPr>
        <w:t>План Синтеза.</w:t>
      </w:r>
    </w:p>
    <w:p w:rsidR="00223A10" w:rsidRPr="006E48E0" w:rsidRDefault="00381AE4" w:rsidP="006E48E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48E0">
        <w:rPr>
          <w:rFonts w:ascii="Times New Roman" w:hAnsi="Times New Roman"/>
          <w:color w:val="000000"/>
          <w:sz w:val="24"/>
          <w:szCs w:val="24"/>
        </w:rPr>
        <w:t>Тренинг вхождения в Совет ИВО.</w:t>
      </w:r>
    </w:p>
    <w:p w:rsidR="00223A10" w:rsidRPr="006E48E0" w:rsidRDefault="00381AE4" w:rsidP="006E48E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48E0">
        <w:rPr>
          <w:rFonts w:ascii="Times New Roman" w:hAnsi="Times New Roman"/>
          <w:color w:val="000000"/>
          <w:sz w:val="24"/>
          <w:szCs w:val="24"/>
        </w:rPr>
        <w:t>Стяжание здания</w:t>
      </w:r>
      <w:r w:rsidR="001F1006" w:rsidRPr="006E48E0">
        <w:rPr>
          <w:rFonts w:ascii="Times New Roman" w:hAnsi="Times New Roman"/>
          <w:color w:val="000000"/>
          <w:sz w:val="24"/>
          <w:szCs w:val="24"/>
        </w:rPr>
        <w:t xml:space="preserve"> Подразделения в 36ом Архетипе.</w:t>
      </w:r>
    </w:p>
    <w:p w:rsidR="00223A10" w:rsidRPr="006E48E0" w:rsidRDefault="00381AE4" w:rsidP="006E48E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48E0">
        <w:rPr>
          <w:rFonts w:ascii="Times New Roman" w:hAnsi="Times New Roman"/>
          <w:color w:val="000000"/>
          <w:sz w:val="24"/>
          <w:szCs w:val="24"/>
        </w:rPr>
        <w:t>Создание действия Клуба Логики ИВДИВО о-м-п Имперско-Цивилизованных ИВДИВО-полисов. Ответственная Ипатова Наталья.</w:t>
      </w:r>
    </w:p>
    <w:p w:rsidR="00223A10" w:rsidRPr="006E48E0" w:rsidRDefault="00381AE4" w:rsidP="006E48E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48E0">
        <w:rPr>
          <w:rFonts w:ascii="Times New Roman" w:hAnsi="Times New Roman"/>
          <w:color w:val="000000"/>
          <w:sz w:val="24"/>
          <w:szCs w:val="24"/>
        </w:rPr>
        <w:t>Стратегия развития территории Подразделения Адыгея</w:t>
      </w:r>
    </w:p>
    <w:p w:rsidR="00223A10" w:rsidRPr="006E48E0" w:rsidRDefault="00381AE4" w:rsidP="006E48E0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48E0">
        <w:rPr>
          <w:rFonts w:ascii="Times New Roman" w:hAnsi="Times New Roman"/>
          <w:color w:val="000000"/>
          <w:sz w:val="24"/>
          <w:szCs w:val="24"/>
        </w:rPr>
        <w:t>Подготовить предложение каждой организации.</w:t>
      </w:r>
    </w:p>
    <w:p w:rsidR="00223A10" w:rsidRPr="006E48E0" w:rsidRDefault="00381AE4" w:rsidP="006E48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Развернули: по Плану Синтеза Общину Кут Хуми</w:t>
      </w:r>
    </w:p>
    <w:p w:rsidR="00223A10" w:rsidRPr="006E48E0" w:rsidRDefault="00381AE4" w:rsidP="006E48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Задача подразделения понять, что такое Община Кут Хуми, и как входить в курс</w:t>
      </w:r>
      <w:r w:rsidR="001F1006" w:rsidRPr="006E48E0">
        <w:rPr>
          <w:rFonts w:ascii="Times New Roman" w:hAnsi="Times New Roman"/>
          <w:sz w:val="24"/>
          <w:szCs w:val="24"/>
        </w:rPr>
        <w:t xml:space="preserve"> Посвящённого, в ИВДИВО-курс Посвящённого. Не просто</w:t>
      </w:r>
      <w:r w:rsidRPr="006E48E0">
        <w:rPr>
          <w:rFonts w:ascii="Times New Roman" w:hAnsi="Times New Roman"/>
          <w:sz w:val="24"/>
          <w:szCs w:val="24"/>
        </w:rPr>
        <w:t xml:space="preserve"> так Кут Хуми рекомендовал курс, и появились, те, которые хотели, не все</w:t>
      </w:r>
      <w:r w:rsidR="001F1006" w:rsidRPr="006E48E0">
        <w:rPr>
          <w:rFonts w:ascii="Times New Roman" w:hAnsi="Times New Roman"/>
          <w:sz w:val="24"/>
          <w:szCs w:val="24"/>
        </w:rPr>
        <w:t xml:space="preserve"> смогли прийти. Благодаря этому</w:t>
      </w:r>
      <w:r w:rsidRPr="006E48E0">
        <w:rPr>
          <w:rFonts w:ascii="Times New Roman" w:hAnsi="Times New Roman"/>
          <w:sz w:val="24"/>
          <w:szCs w:val="24"/>
        </w:rPr>
        <w:t xml:space="preserve"> у на</w:t>
      </w:r>
      <w:r w:rsidR="001F1006" w:rsidRPr="006E48E0">
        <w:rPr>
          <w:rFonts w:ascii="Times New Roman" w:hAnsi="Times New Roman"/>
          <w:sz w:val="24"/>
          <w:szCs w:val="24"/>
        </w:rPr>
        <w:t>с появилось осознание того, что</w:t>
      </w:r>
      <w:r w:rsidRPr="006E48E0">
        <w:rPr>
          <w:rFonts w:ascii="Times New Roman" w:hAnsi="Times New Roman"/>
          <w:sz w:val="24"/>
          <w:szCs w:val="24"/>
        </w:rPr>
        <w:t>бы мы поменялись, просто так ничего не бывает. Это проверка для всех, и мы как представители Кут Хуми этой территории Адыгеи. Мы Община на территории Адыгея. Мы сами должны соорганизоваться командой и не тормозить кого-то.</w:t>
      </w:r>
    </w:p>
    <w:p w:rsidR="00223A10" w:rsidRPr="006E48E0" w:rsidRDefault="00381AE4" w:rsidP="006E48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Создать группу работы с новенькими, понять </w:t>
      </w:r>
      <w:r w:rsidR="001F1006" w:rsidRPr="006E48E0">
        <w:rPr>
          <w:rFonts w:ascii="Times New Roman" w:hAnsi="Times New Roman"/>
          <w:sz w:val="24"/>
          <w:szCs w:val="24"/>
        </w:rPr>
        <w:t>а</w:t>
      </w:r>
      <w:r w:rsidRPr="006E48E0">
        <w:rPr>
          <w:rFonts w:ascii="Times New Roman" w:hAnsi="Times New Roman"/>
          <w:sz w:val="24"/>
          <w:szCs w:val="24"/>
        </w:rPr>
        <w:t>лгоритм, что нужно для этого. Узнать на нашей территории, какие виды информированности работают, где сидит молодёжь, на каком информационном поле,  и как между собой общаются, как люди получают информацию. У них есть своя аудитория и нам необходимо узнать где?</w:t>
      </w:r>
    </w:p>
    <w:p w:rsidR="00223A10" w:rsidRPr="006E48E0" w:rsidRDefault="001F1006" w:rsidP="006E48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От Глав соседних подразделений:</w:t>
      </w:r>
      <w:r w:rsidR="00381AE4" w:rsidRPr="006E48E0">
        <w:rPr>
          <w:rFonts w:ascii="Times New Roman" w:hAnsi="Times New Roman"/>
          <w:sz w:val="24"/>
          <w:szCs w:val="24"/>
        </w:rPr>
        <w:t xml:space="preserve"> летом сделать Съезд общий, как мы раньше выезжали в горы, именно на 2 дня, чтобы мы были разные, чтобы могли новеньких туда позвать, чтобы дети были, максимально сделали Региональную мощь, где бы развернули</w:t>
      </w:r>
      <w:r w:rsidRPr="006E48E0">
        <w:rPr>
          <w:rFonts w:ascii="Times New Roman" w:hAnsi="Times New Roman"/>
          <w:sz w:val="24"/>
          <w:szCs w:val="24"/>
        </w:rPr>
        <w:t xml:space="preserve"> </w:t>
      </w:r>
      <w:r w:rsidR="00381AE4" w:rsidRPr="006E48E0">
        <w:rPr>
          <w:rFonts w:ascii="Times New Roman" w:hAnsi="Times New Roman"/>
          <w:sz w:val="24"/>
          <w:szCs w:val="24"/>
        </w:rPr>
        <w:t>большое количеств</w:t>
      </w:r>
      <w:r w:rsidRPr="006E48E0">
        <w:rPr>
          <w:rFonts w:ascii="Times New Roman" w:hAnsi="Times New Roman"/>
          <w:sz w:val="24"/>
          <w:szCs w:val="24"/>
        </w:rPr>
        <w:t>о</w:t>
      </w:r>
      <w:r w:rsidR="00381AE4" w:rsidRPr="006E48E0">
        <w:rPr>
          <w:rFonts w:ascii="Times New Roman" w:hAnsi="Times New Roman"/>
          <w:sz w:val="24"/>
          <w:szCs w:val="24"/>
        </w:rPr>
        <w:t xml:space="preserve"> Огня. И это нам помогло, кстати, </w:t>
      </w:r>
      <w:r w:rsidRPr="006E48E0">
        <w:rPr>
          <w:rFonts w:ascii="Times New Roman" w:hAnsi="Times New Roman"/>
          <w:sz w:val="24"/>
          <w:szCs w:val="24"/>
        </w:rPr>
        <w:t>чтобы</w:t>
      </w:r>
      <w:r w:rsidR="00381AE4" w:rsidRPr="006E48E0">
        <w:rPr>
          <w:rFonts w:ascii="Times New Roman" w:hAnsi="Times New Roman"/>
          <w:sz w:val="24"/>
          <w:szCs w:val="24"/>
        </w:rPr>
        <w:t xml:space="preserve"> курсы Синтеза у нас включились. Граждан привлекали, они приезжали. Если не против, делаем заявку, чтобы Региональный съезд был. Мы в Общине Кут Хуми и у нас общее дело, у нас сейчас другая специфика Огня, включается Синтез другой, и центровка Синтеза находиться на Главе Подразделения. Все изменения идут </w:t>
      </w:r>
      <w:r w:rsidR="00381AE4" w:rsidRPr="006E48E0">
        <w:rPr>
          <w:rFonts w:ascii="Times New Roman" w:hAnsi="Times New Roman"/>
          <w:sz w:val="24"/>
          <w:szCs w:val="24"/>
        </w:rPr>
        <w:lastRenderedPageBreak/>
        <w:t>через Главу Подразделения на территорию. Ситуация в ИВДИВО меняется, наше малое ИВДИВО всё меняется. Нам нужно разворачивать столько Огня и Синтеза Мощи, чтобы включилось и напахалось эта Сфера, чтобы развернулось это Поле. Поле отличается от Сферы, Поле работает, Телами, через Части. А Сфера работает Частями. У нас центр Тел, нам включают Поле понятно. Владыка Синтеза сказала, Синтез на территории накопили, а разработанности нет, но не применяется. Это мешает физическому телу, мешает социальным делам, которые происходят в их Жизнях. Время пришло перемен, нам включили ИВДИВО-полисы, на Планете каждый город зависит от ИВДИВО-полисов, от нас. 1.100 только в Российской Федерации, какую ответственность, какую Мощь нам включили про</w:t>
      </w:r>
      <w:r w:rsidRPr="006E48E0">
        <w:rPr>
          <w:rFonts w:ascii="Times New Roman" w:hAnsi="Times New Roman"/>
          <w:sz w:val="24"/>
          <w:szCs w:val="24"/>
        </w:rPr>
        <w:t>работку, данной темы. Нам нужно</w:t>
      </w:r>
      <w:r w:rsidR="00381AE4" w:rsidRPr="006E48E0">
        <w:rPr>
          <w:rFonts w:ascii="Times New Roman" w:hAnsi="Times New Roman"/>
          <w:sz w:val="24"/>
          <w:szCs w:val="24"/>
        </w:rPr>
        <w:t xml:space="preserve"> научит</w:t>
      </w:r>
      <w:r w:rsidRPr="006E48E0">
        <w:rPr>
          <w:rFonts w:ascii="Times New Roman" w:hAnsi="Times New Roman"/>
          <w:sz w:val="24"/>
          <w:szCs w:val="24"/>
        </w:rPr>
        <w:t>ь</w:t>
      </w:r>
      <w:r w:rsidR="00381AE4" w:rsidRPr="006E48E0">
        <w:rPr>
          <w:rFonts w:ascii="Times New Roman" w:hAnsi="Times New Roman"/>
          <w:sz w:val="24"/>
          <w:szCs w:val="24"/>
        </w:rPr>
        <w:t>ся запускать эти круги Синтеза.</w:t>
      </w:r>
    </w:p>
    <w:p w:rsidR="00223A10" w:rsidRPr="006E48E0" w:rsidRDefault="00381AE4" w:rsidP="006E48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Куз</w:t>
      </w:r>
      <w:r w:rsidR="001F1006" w:rsidRPr="006E48E0">
        <w:rPr>
          <w:rFonts w:ascii="Times New Roman" w:hAnsi="Times New Roman"/>
          <w:sz w:val="24"/>
          <w:szCs w:val="24"/>
        </w:rPr>
        <w:t>ь</w:t>
      </w:r>
      <w:r w:rsidRPr="006E48E0">
        <w:rPr>
          <w:rFonts w:ascii="Times New Roman" w:hAnsi="Times New Roman"/>
          <w:sz w:val="24"/>
          <w:szCs w:val="24"/>
        </w:rPr>
        <w:t xml:space="preserve">мина Валентина, провела тренинг Совета ИВО, по Совету Главы ИВДИВО Москвы. </w:t>
      </w:r>
    </w:p>
    <w:p w:rsidR="00223A10" w:rsidRPr="006E48E0" w:rsidRDefault="00381AE4" w:rsidP="006E48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Студенцова </w:t>
      </w:r>
      <w:r w:rsidR="001F1006" w:rsidRPr="006E48E0">
        <w:rPr>
          <w:rFonts w:ascii="Times New Roman" w:hAnsi="Times New Roman"/>
          <w:sz w:val="24"/>
          <w:szCs w:val="24"/>
        </w:rPr>
        <w:t>Елена, развернула на 25-Синтезе Т</w:t>
      </w:r>
      <w:r w:rsidRPr="006E48E0">
        <w:rPr>
          <w:rFonts w:ascii="Times New Roman" w:hAnsi="Times New Roman"/>
          <w:sz w:val="24"/>
          <w:szCs w:val="24"/>
        </w:rPr>
        <w:t xml:space="preserve">ямой. Нужно каждому знать Часть по ДК, Частность, вид материи. </w:t>
      </w:r>
    </w:p>
    <w:p w:rsidR="00223A10" w:rsidRPr="006E48E0" w:rsidRDefault="00381AE4" w:rsidP="006E48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Стяжали новое Служебное здание подразделения ИВДИВО Адыгея. Перевод из 34 архетипа материи, в 36 архетип материи. Сожжены здания 34 и 35 арх мат, перешли в 36 арх мат.</w:t>
      </w:r>
      <w:r w:rsidR="001F1006" w:rsidRPr="006E48E0">
        <w:rPr>
          <w:rFonts w:ascii="Times New Roman" w:hAnsi="Times New Roman"/>
          <w:sz w:val="24"/>
          <w:szCs w:val="24"/>
        </w:rPr>
        <w:t>,</w:t>
      </w:r>
      <w:r w:rsidRPr="006E48E0">
        <w:rPr>
          <w:rFonts w:ascii="Times New Roman" w:hAnsi="Times New Roman"/>
          <w:sz w:val="24"/>
          <w:szCs w:val="24"/>
        </w:rPr>
        <w:t xml:space="preserve"> сняв диалектическое противоречие Архетипических частей этим, поставив ком</w:t>
      </w:r>
      <w:r w:rsidR="001F1006" w:rsidRPr="006E48E0">
        <w:rPr>
          <w:rFonts w:ascii="Times New Roman" w:hAnsi="Times New Roman"/>
          <w:sz w:val="24"/>
          <w:szCs w:val="24"/>
        </w:rPr>
        <w:t xml:space="preserve">андную реализацию над </w:t>
      </w:r>
      <w:r w:rsidRPr="006E48E0">
        <w:rPr>
          <w:rFonts w:ascii="Times New Roman" w:hAnsi="Times New Roman"/>
          <w:sz w:val="24"/>
          <w:szCs w:val="24"/>
        </w:rPr>
        <w:t>Архетипическими частями. В ИВДИВО-полис Истинную Октаву 19септ.342секст.813квинт.113квадр.834трл.066млр.795млн.298.752 вц</w:t>
      </w:r>
      <w:r w:rsidR="006E48E0" w:rsidRP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 xml:space="preserve">пра-ивдиво-реальность Истиной октавы. </w:t>
      </w:r>
      <w:r w:rsidR="006E48E0" w:rsidRPr="006E48E0">
        <w:rPr>
          <w:rFonts w:ascii="Times New Roman" w:hAnsi="Times New Roman"/>
          <w:sz w:val="24"/>
          <w:szCs w:val="24"/>
        </w:rPr>
        <w:t>З</w:t>
      </w:r>
      <w:r w:rsidRPr="006E48E0">
        <w:rPr>
          <w:rFonts w:ascii="Times New Roman" w:hAnsi="Times New Roman"/>
          <w:sz w:val="24"/>
          <w:szCs w:val="24"/>
        </w:rPr>
        <w:t>дани</w:t>
      </w:r>
      <w:r w:rsidR="006E48E0" w:rsidRPr="006E48E0">
        <w:rPr>
          <w:rFonts w:ascii="Times New Roman" w:hAnsi="Times New Roman"/>
          <w:sz w:val="24"/>
          <w:szCs w:val="24"/>
        </w:rPr>
        <w:t>е с потолками 8м</w:t>
      </w:r>
      <w:r w:rsidRPr="006E48E0">
        <w:rPr>
          <w:rFonts w:ascii="Times New Roman" w:hAnsi="Times New Roman"/>
          <w:sz w:val="24"/>
          <w:szCs w:val="24"/>
        </w:rPr>
        <w:t>,</w:t>
      </w:r>
      <w:r w:rsidR="006E48E0" w:rsidRP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4096</w:t>
      </w:r>
      <w:r w:rsidR="006E48E0" w:rsidRP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на 4096</w:t>
      </w:r>
      <w:r w:rsidR="006E48E0" w:rsidRP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 xml:space="preserve">на 4096. Куполом 1024м шпиль 512м </w:t>
      </w:r>
      <w:r w:rsidR="006E48E0" w:rsidRPr="006E48E0">
        <w:rPr>
          <w:rFonts w:ascii="Times New Roman" w:hAnsi="Times New Roman"/>
          <w:sz w:val="24"/>
          <w:szCs w:val="24"/>
        </w:rPr>
        <w:t>и 33мя зданиями</w:t>
      </w:r>
      <w:r w:rsidRPr="006E48E0">
        <w:rPr>
          <w:rFonts w:ascii="Times New Roman" w:hAnsi="Times New Roman"/>
          <w:sz w:val="24"/>
          <w:szCs w:val="24"/>
        </w:rPr>
        <w:t xml:space="preserve"> 33арх. мат. Октав Метагалактик ИВДИВО, в ИВДИВО-полисах ИВАС Кут Хуми с 33</w:t>
      </w:r>
      <w:r w:rsidR="006E48E0" w:rsidRP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по 1</w:t>
      </w:r>
      <w:r w:rsidR="006E48E0" w:rsidRP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арх.мат.</w:t>
      </w:r>
      <w:r w:rsidR="006E48E0" w:rsidRP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в синтезе возжигается и концентрируется Куб Синте</w:t>
      </w:r>
      <w:r w:rsidR="006E48E0" w:rsidRPr="006E48E0">
        <w:rPr>
          <w:rFonts w:ascii="Times New Roman" w:hAnsi="Times New Roman"/>
          <w:sz w:val="24"/>
          <w:szCs w:val="24"/>
        </w:rPr>
        <w:t>за здания, и преображаемся Огнём</w:t>
      </w:r>
      <w:r w:rsidRPr="006E48E0">
        <w:rPr>
          <w:rFonts w:ascii="Times New Roman" w:hAnsi="Times New Roman"/>
          <w:sz w:val="24"/>
          <w:szCs w:val="24"/>
        </w:rPr>
        <w:t xml:space="preserve"> Изначально Вышестоящего Отца Си-ИВДИВО Октавы Октав, в явление здания в 36 арх.мат Истинной Октавы каждого из нас.</w:t>
      </w:r>
    </w:p>
    <w:p w:rsidR="00223A10" w:rsidRPr="006E48E0" w:rsidRDefault="00381AE4" w:rsidP="006E48E0">
      <w:pPr>
        <w:pStyle w:val="a3"/>
        <w:tabs>
          <w:tab w:val="left" w:pos="851"/>
          <w:tab w:val="left" w:pos="993"/>
          <w:tab w:val="right" w:pos="10915"/>
        </w:tabs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ab/>
        <w:t xml:space="preserve"> 1. Определить Аватарессе ИВДИВО-октавно-метагалактическо-планетарной Цивилизации Синтеза Отец-</w:t>
      </w:r>
      <w:r w:rsidR="006E48E0" w:rsidRPr="006E48E0">
        <w:rPr>
          <w:rFonts w:ascii="Times New Roman" w:hAnsi="Times New Roman"/>
          <w:sz w:val="24"/>
          <w:szCs w:val="24"/>
        </w:rPr>
        <w:t xml:space="preserve">Человек-Субъекта ИВО Сагач Л.П. </w:t>
      </w:r>
      <w:r w:rsidRPr="006E48E0">
        <w:rPr>
          <w:rFonts w:ascii="Times New Roman" w:hAnsi="Times New Roman"/>
          <w:sz w:val="24"/>
          <w:szCs w:val="24"/>
        </w:rPr>
        <w:t xml:space="preserve">явление ИВДИВО-секретаря подразделения ИВДИВО, в организации протокольной службы, в обязательной фиксации любых решений Совета ИВО, Должностного  Совета и всех Советов подразделения ИВДИВО протоколами заседаний и его решений, фиксируемых в Книге подразделения ИВДИВО и вносимых, далее, в Высший Аттестационный Совет. </w:t>
      </w:r>
    </w:p>
    <w:p w:rsidR="00223A10" w:rsidRPr="006E48E0" w:rsidRDefault="006E48E0" w:rsidP="006E48E0">
      <w:pPr>
        <w:pStyle w:val="a3"/>
        <w:tabs>
          <w:tab w:val="left" w:pos="851"/>
          <w:tab w:val="left" w:pos="993"/>
          <w:tab w:val="right" w:pos="10915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81AE4" w:rsidRPr="006E48E0">
        <w:rPr>
          <w:rFonts w:ascii="Times New Roman" w:hAnsi="Times New Roman"/>
          <w:sz w:val="24"/>
          <w:szCs w:val="24"/>
        </w:rPr>
        <w:t xml:space="preserve">Определить Аватарессе ИВДИВО-октавно-метагалактическо-планетарной Экономики Отец-Человек-Субъектов ИВО Денисовой Е. В., явление ИВДИВО-офис-секретаря подразделения ИВДИВО, в организации офисной службы, в обеспечении материалами, фиксации расписания, дизайна и любых иных необходимых действий,  в организации обеспечения деятельности команды подразделения ИВДИВО </w:t>
      </w:r>
      <w:r w:rsidRPr="006E48E0">
        <w:rPr>
          <w:rFonts w:ascii="Times New Roman" w:hAnsi="Times New Roman"/>
          <w:sz w:val="24"/>
          <w:szCs w:val="24"/>
        </w:rPr>
        <w:t xml:space="preserve">в офисе подразделения ИВДИВО. </w:t>
      </w:r>
    </w:p>
    <w:p w:rsidR="00223A10" w:rsidRPr="006E48E0" w:rsidRDefault="00381AE4" w:rsidP="006E48E0">
      <w:pPr>
        <w:pStyle w:val="a3"/>
        <w:tabs>
          <w:tab w:val="left" w:pos="851"/>
          <w:tab w:val="left" w:pos="993"/>
          <w:tab w:val="right" w:pos="10915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3.</w:t>
      </w:r>
      <w:r w:rsid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Определить Аватарессе ИВДИВО-октавно-метагалактическо-планетарного Синтеза Отец-Человек-Субъекта ИВО Анчёковой М.Р., организацию индивидуальной работы с каждым Должностно Компетентным ИВДИВО в выявлении и разработке деятельностью Порученной Частью явления ракурсом ИВАС реализацией должности подразделения ИВДИВО.</w:t>
      </w:r>
    </w:p>
    <w:p w:rsidR="00223A10" w:rsidRPr="006E48E0" w:rsidRDefault="00381AE4" w:rsidP="006E48E0">
      <w:pPr>
        <w:pStyle w:val="a3"/>
        <w:tabs>
          <w:tab w:val="left" w:pos="851"/>
          <w:tab w:val="left" w:pos="993"/>
          <w:tab w:val="right" w:pos="10915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4.</w:t>
      </w:r>
      <w:r w:rsid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 xml:space="preserve">Утвердить Аватарессу ИВДИВО-Октавно-Метагалактическо-Планетарного Парламента Отец-Человек-Субъектов Николаева С. территориальной Главой и ответственным за ведение Парламентского центра Отец-Человек-Субъектов Изначально Вышестоящего Отца в каждом подразделении ИВДИВО. В прошлом году был съезд ИВДИВО </w:t>
      </w:r>
      <w:r w:rsidR="006E48E0" w:rsidRPr="006E48E0">
        <w:rPr>
          <w:rFonts w:ascii="Times New Roman" w:hAnsi="Times New Roman"/>
          <w:sz w:val="24"/>
          <w:szCs w:val="24"/>
        </w:rPr>
        <w:t xml:space="preserve">в </w:t>
      </w:r>
      <w:r w:rsidRPr="006E48E0">
        <w:rPr>
          <w:rFonts w:ascii="Times New Roman" w:hAnsi="Times New Roman"/>
          <w:sz w:val="24"/>
          <w:szCs w:val="24"/>
        </w:rPr>
        <w:t>Москве, где разрабатывали Метагалак</w:t>
      </w:r>
      <w:r w:rsidR="006E48E0" w:rsidRPr="006E48E0">
        <w:rPr>
          <w:rFonts w:ascii="Times New Roman" w:hAnsi="Times New Roman"/>
          <w:sz w:val="24"/>
          <w:szCs w:val="24"/>
        </w:rPr>
        <w:t xml:space="preserve">тическую конституцию. На Школе </w:t>
      </w:r>
      <w:r w:rsidRPr="006E48E0">
        <w:rPr>
          <w:rFonts w:ascii="Times New Roman" w:hAnsi="Times New Roman"/>
          <w:sz w:val="24"/>
          <w:szCs w:val="24"/>
        </w:rPr>
        <w:t>Видения тоже</w:t>
      </w:r>
      <w:r w:rsidR="006E48E0" w:rsidRP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есть материал.</w:t>
      </w:r>
    </w:p>
    <w:p w:rsidR="00223A10" w:rsidRPr="006E48E0" w:rsidRDefault="00381AE4" w:rsidP="006E48E0">
      <w:pPr>
        <w:pStyle w:val="a3"/>
        <w:tabs>
          <w:tab w:val="left" w:pos="851"/>
          <w:tab w:val="left" w:pos="993"/>
          <w:tab w:val="right" w:pos="10915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5.</w:t>
      </w:r>
      <w:r w:rsid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Утвердить Аватарессу ИВДИВО-Октавно-Метагалактическо-Планетарной Политической партии Отец-Человек-Субъектов Изначально Вышестоящего Отца Хачатурова Р. территориальной Главой и ответственным за ведение отделения Партии Изначально Вышестоящего Отца в каждом подразделении ИВДИВО.</w:t>
      </w:r>
    </w:p>
    <w:p w:rsidR="00223A10" w:rsidRPr="006E48E0" w:rsidRDefault="00381AE4" w:rsidP="006E48E0">
      <w:pPr>
        <w:pStyle w:val="a3"/>
        <w:tabs>
          <w:tab w:val="left" w:pos="851"/>
          <w:tab w:val="left" w:pos="993"/>
          <w:tab w:val="right" w:pos="10915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6.</w:t>
      </w:r>
      <w:r w:rsidR="006E48E0">
        <w:rPr>
          <w:rFonts w:ascii="Times New Roman" w:hAnsi="Times New Roman"/>
          <w:sz w:val="24"/>
          <w:szCs w:val="24"/>
        </w:rPr>
        <w:t xml:space="preserve"> </w:t>
      </w:r>
      <w:r w:rsidRPr="006E48E0">
        <w:rPr>
          <w:rFonts w:ascii="Times New Roman" w:hAnsi="Times New Roman"/>
          <w:sz w:val="24"/>
          <w:szCs w:val="24"/>
        </w:rPr>
        <w:t>Утвердить Аватарессу ИВДИВО-Октавно-Метагалактическо-Планетарного Энергопотенциала Отец-Человек-Субъектов Изначально Вышестоящего Отца, Мартысь М. ответственным за ведение Энергопотенциала и финансовым директором подразделения ИВДИВО</w:t>
      </w:r>
    </w:p>
    <w:p w:rsidR="00223A10" w:rsidRPr="006E48E0" w:rsidRDefault="00381AE4" w:rsidP="006E48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7. Утвердить Аватарессу ИВДИВО-Октавно-Метагалактическо-Планетарного Развития Отец-Человек-Субъектов Изначально Вышестоящего Отца. Панарину Е. Ответственным за ведение Праздничных практик подразделения ИВДИВО с привлечением всего состава подразделения ИВДИВО к их реализации и составление графика проведения минимально одного праздничного мероприятия каждым Должностно Компетентным ИВДИВО, вменив в обязанность каждого </w:t>
      </w:r>
      <w:r w:rsidRPr="006E48E0">
        <w:rPr>
          <w:rFonts w:ascii="Times New Roman" w:hAnsi="Times New Roman"/>
          <w:sz w:val="24"/>
          <w:szCs w:val="24"/>
        </w:rPr>
        <w:lastRenderedPageBreak/>
        <w:t>Должностно Компетентного ИВДИВО их проведение для реализации Сути Праздника в населении территории подразделения ИВДИВО в их развитии им.</w:t>
      </w:r>
    </w:p>
    <w:p w:rsidR="00223A10" w:rsidRPr="006E48E0" w:rsidRDefault="00381AE4" w:rsidP="006E48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8. Утвердить Аватара ИВДИВО-Октавно-Метагалактическо-Планетарной Иерархии, Ильбитенко А. Главой Метагалактического Центра подразделения ИВДИВО</w:t>
      </w:r>
    </w:p>
    <w:p w:rsidR="00223A10" w:rsidRPr="006E48E0" w:rsidRDefault="00381AE4" w:rsidP="006E48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9. Утвердить Главой Совета Парадигмы подразделения ИВДИВО Аватарессу Академии Синтез-Философии ИВО, Бакланову Н. с проводимыми заседаниями Совета и занятиях, с поручением фиксации и разработки Синтез-парадигмы каждого в подразделении ИВДИВО. Парадигмальный рост компетенций 8-рицы и разработка Синтез-парадигмы каждого на основе 5-томника Парадигм (как продукт парадигмальной разработки в собственном применении) на основе синтез-философских и парадигмальных разработок явлением 9-ми базовых разделов.</w:t>
      </w:r>
    </w:p>
    <w:p w:rsidR="00223A10" w:rsidRPr="006E48E0" w:rsidRDefault="00381AE4" w:rsidP="006E48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10. Утвердить Аватарессу ИВДИВО-Октавно-Метагалактическо-Планетарной Империи синтезфизичности Отец-Человек-Субъектов, Гончарова О. за ведение Общины Изначально Вышестоящего Аватара Синтеза Кут Хуми Изначально Вышестоящего Отца в каждом подразделении ИВДИВО.</w:t>
      </w:r>
    </w:p>
    <w:p w:rsidR="00223A10" w:rsidRPr="006E48E0" w:rsidRDefault="00381AE4" w:rsidP="006E48E0">
      <w:pPr>
        <w:pStyle w:val="a5"/>
        <w:tabs>
          <w:tab w:val="left" w:pos="851"/>
        </w:tabs>
        <w:spacing w:after="0" w:line="240" w:lineRule="auto"/>
        <w:ind w:left="426"/>
        <w:jc w:val="both"/>
        <w:rPr>
          <w:color w:val="auto"/>
          <w:szCs w:val="24"/>
        </w:rPr>
      </w:pPr>
      <w:r w:rsidRPr="006E48E0">
        <w:rPr>
          <w:color w:val="auto"/>
          <w:szCs w:val="24"/>
        </w:rPr>
        <w:t xml:space="preserve">Создание Метагалактического Клуба Логики Изначально Вышестоящего Отца. Ответственная Ипатова Н., включиться командой в работу. Стяжали Ядро Огня и Синтеза этой деятельности и Метагалактический центр Подразделения ИВДИВО Адыгея. Отец, сформировал нам Ядро, ядро пахтается, без нас этого ядра не будет, Отец нам его не реализует. Он пахтает это ядро Синтезом и синтезом каждого из нас, командой в целом. Ядро зафиксировалось в новом здании Изначально Вышестоящего Отца. </w:t>
      </w:r>
    </w:p>
    <w:p w:rsidR="00223A10" w:rsidRPr="006E48E0" w:rsidRDefault="00381AE4" w:rsidP="006E4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8E0">
        <w:rPr>
          <w:rStyle w:val="a4"/>
          <w:rFonts w:ascii="Times New Roman" w:hAnsi="Times New Roman"/>
          <w:sz w:val="24"/>
          <w:szCs w:val="24"/>
        </w:rPr>
        <w:t>Распределение и фиксация 33 зданий</w:t>
      </w:r>
      <w:r w:rsidRPr="006E48E0">
        <w:rPr>
          <w:rFonts w:ascii="Times New Roman" w:hAnsi="Times New Roman"/>
          <w:b/>
          <w:sz w:val="24"/>
          <w:szCs w:val="24"/>
        </w:rPr>
        <w:t xml:space="preserve"> по территории Адыгея.</w:t>
      </w:r>
    </w:p>
    <w:p w:rsidR="00223A10" w:rsidRPr="006E48E0" w:rsidRDefault="00381AE4" w:rsidP="006E4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8E0">
        <w:rPr>
          <w:rFonts w:ascii="Times New Roman" w:hAnsi="Times New Roman"/>
          <w:b/>
          <w:sz w:val="24"/>
          <w:szCs w:val="24"/>
        </w:rPr>
        <w:t xml:space="preserve">Здания подразделения ИВДИВО Адыгея </w:t>
      </w:r>
      <w:r w:rsidRPr="006E48E0">
        <w:rPr>
          <w:rFonts w:ascii="Times New Roman" w:hAnsi="Times New Roman"/>
          <w:b/>
          <w:color w:val="000000"/>
          <w:sz w:val="24"/>
          <w:szCs w:val="24"/>
        </w:rPr>
        <w:t>34-х архетипов материи в Экополисе ИВАС КХ</w:t>
      </w:r>
      <w:r w:rsidRPr="006E48E0">
        <w:rPr>
          <w:rFonts w:ascii="Times New Roman" w:hAnsi="Times New Roman"/>
          <w:b/>
          <w:sz w:val="24"/>
          <w:szCs w:val="24"/>
        </w:rPr>
        <w:t>:</w:t>
      </w:r>
    </w:p>
    <w:p w:rsidR="00223A10" w:rsidRPr="006E48E0" w:rsidRDefault="00381AE4" w:rsidP="006E48E0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bookmarkStart w:id="0" w:name="_Hlk127207781"/>
      <w:r w:rsidRPr="006E48E0">
        <w:rPr>
          <w:rFonts w:ascii="Times New Roman" w:hAnsi="Times New Roman"/>
          <w:b/>
          <w:bCs/>
          <w:color w:val="FF0000"/>
          <w:sz w:val="24"/>
          <w:szCs w:val="24"/>
        </w:rPr>
        <w:t>36 архет.– 4.835.703.278.458.516.698.824.612 изначально вышестоящая пра-ивдиво-реальность</w:t>
      </w:r>
    </w:p>
    <w:p w:rsidR="00223A10" w:rsidRPr="006E48E0" w:rsidRDefault="00381AE4" w:rsidP="006E48E0">
      <w:pPr>
        <w:spacing w:after="0" w:line="240" w:lineRule="auto"/>
        <w:jc w:val="center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6E48E0">
        <w:rPr>
          <w:rFonts w:ascii="Times New Roman" w:hAnsi="Times New Roman"/>
          <w:b/>
          <w:bCs/>
          <w:color w:val="FF0000"/>
          <w:sz w:val="24"/>
          <w:szCs w:val="24"/>
        </w:rPr>
        <w:t xml:space="preserve"> 19.342.813.113.834.066.795.298.752 высокой цельной пра-ивдиво-реальности Истинной Октавы</w:t>
      </w:r>
      <w:r w:rsidRPr="006E48E0">
        <w:rPr>
          <w:rFonts w:ascii="Times New Roman" w:eastAsia="Times New Roman" w:hAnsi="Times New Roman"/>
          <w:b/>
          <w:bCs/>
          <w:color w:val="4472C4"/>
          <w:sz w:val="24"/>
          <w:szCs w:val="24"/>
          <w:highlight w:val="yellow"/>
          <w:shd w:val="clear" w:color="auto" w:fill="FFFFFF"/>
        </w:rPr>
        <w:t xml:space="preserve"> На Всю Адыгею</w:t>
      </w:r>
    </w:p>
    <w:bookmarkEnd w:id="0"/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>33 - 302.231.454.903.657.293.676.452 пра-ивдиво-реальность Октавы Фа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Майкоп</w:t>
      </w:r>
      <w:r w:rsidRPr="006E48E0">
        <w:rPr>
          <w:rFonts w:ascii="Times New Roman" w:hAnsi="Times New Roman"/>
          <w:bCs/>
          <w:sz w:val="24"/>
          <w:szCs w:val="24"/>
        </w:rPr>
        <w:t xml:space="preserve">,  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32 - 75.557.863.725.914.323.419.044 синтез-ивдиво-реальность Си-ИВДИВО Октавы Мг,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Адыгейск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31 - 18.889.465.931.478.580.854.692 стать-ивдиво-реальность Ля-ИВДИВО Октавы Мг,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Яблоновск</w:t>
      </w:r>
      <w:r w:rsidRPr="006E48E0">
        <w:rPr>
          <w:rFonts w:ascii="Times New Roman" w:hAnsi="Times New Roman"/>
          <w:bCs/>
          <w:sz w:val="24"/>
          <w:szCs w:val="24"/>
        </w:rPr>
        <w:t>ий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30 - 4.722.366.482.869.645.213.604 истинная ивдиво-реальность Соль-ИВДИВО Октавы Мг,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Энем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29 - 1.180.591.620.717.411.303.332 высокая цельная ивдиво-реальность Фа-ИВДИВО Октавы Мг, 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 xml:space="preserve">На </w:t>
      </w:r>
      <w:hyperlink r:id="rId7" w:history="1">
        <w:r w:rsidRPr="006E48E0">
          <w:rPr>
            <w:rFonts w:ascii="Times New Roman" w:hAnsi="Times New Roman"/>
            <w:bCs/>
            <w:color w:val="5B9BD5"/>
            <w:sz w:val="24"/>
            <w:szCs w:val="24"/>
            <w:highlight w:val="yellow"/>
            <w:u w:val="single"/>
          </w:rPr>
          <w:t>Тлюстенхабль</w:t>
        </w:r>
      </w:hyperlink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28 - 295.147.905.179.352.825.764 изначально вышестоящая ивдиво-реальность Ми-ИВДИВО Октавы Мг,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Гиагинский муниципальный район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>27 - 73.786.976.294.838.206.372 высокая ивдиво-реальность Ре-ИВДИВО Октавы Мг,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Кошехабльский муниципальный район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26 - 18.446.744.073.709.551.524 ивдиво-реальность До-ИВДИВО Метагалактики Фа,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</w:t>
      </w:r>
      <w:hyperlink r:id="rId8" w:anchor="%D0%9A%D1%80%D0%B0%D1%81%D0%BD%D0%BE%D0%B3%D0%B2%D0%B0%D1%80%D0%B4%D0%B5%D0%B9%D1%81%D0%BA%D0%B8%D0%B9" w:history="1">
        <w:r w:rsidRPr="006E48E0">
          <w:rPr>
            <w:rFonts w:ascii="Times New Roman" w:eastAsia="Times New Roman" w:hAnsi="Times New Roman"/>
            <w:bCs/>
            <w:color w:val="5B9BD5"/>
            <w:sz w:val="24"/>
            <w:szCs w:val="24"/>
            <w:highlight w:val="yellow"/>
            <w:u w:val="single"/>
            <w:lang w:eastAsia="ru-RU"/>
          </w:rPr>
          <w:t>Красногвардейский</w:t>
        </w:r>
      </w:hyperlink>
      <w:r w:rsidRPr="006E48E0">
        <w:rPr>
          <w:rFonts w:ascii="Times New Roman" w:eastAsia="Times New Roman" w:hAnsi="Times New Roman"/>
          <w:bCs/>
          <w:color w:val="202122"/>
          <w:sz w:val="24"/>
          <w:szCs w:val="24"/>
          <w:highlight w:val="yellow"/>
          <w:lang w:eastAsia="ru-RU"/>
        </w:rPr>
        <w:t xml:space="preserve"> муниципальный район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25 - 4.611.686.018.427.387.812 синтез-пра-ивдиво Си-ИВДИВО Метагалактики Фа,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Майкопский муницципальный район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24 - 1.152.921.504.606.846.884 стать-пра-ивдиво Ля-ИВДИВО Метагалактики Фа,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Тахтамукаевский муниципальный район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/>
          <w:bCs/>
          <w:sz w:val="24"/>
          <w:szCs w:val="24"/>
        </w:rPr>
        <w:t>23 -288</w:t>
      </w:r>
      <w:r w:rsidRPr="006E48E0">
        <w:rPr>
          <w:rFonts w:ascii="Times New Roman" w:hAnsi="Times New Roman"/>
          <w:bCs/>
          <w:sz w:val="24"/>
          <w:szCs w:val="24"/>
        </w:rPr>
        <w:t xml:space="preserve">.230.376.151.711.652 истиннаяпра-ивдиво Соль-ИВДИВО Метагалактики Фа,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Теучежский муниципальный район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>22 - 72.057.594.037.927.844 высокая цельная пра-ивдиво Фа-ИВДИВО Метагалактики Фа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, На Шовгеновский муниципальный район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21 - 18.014.398.509.481.892 изначально вышестоящаяпра-ивдиво Ми-ИВДИВО Мг Фа,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хутор Гавердовский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20 - 4.503.599.627.370.404 высокаяпра-ивдиво Ре-ИВДИВО Метагалактики Фа,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посёлок Западный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19 - 1.125.899.906.842.532 пра-ивдиво До-ИВДИВО Метагалактики Бытия,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станица Ханская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18 - 281.474.976.710.564 синтез-ивдиво-октавность Си-ИВДИВО Метагалактики Бытия,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станица Гиагинская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17 - 70.368.744.177.572 стать-ивдиво-октавность Ля-ИВДИВО Метагалактики Бытия,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Дондуковская станица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16 - 17.592.186.044.324 истинная ивдиво-октавность Соль-ИВДИВО Метагалактики Бытия,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аул  Кошехабль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15 - 4.398.046.511.012 высокая цельная ивдиво-октавность Фа-ИВДИВО Мг Бытия,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село Натырбово</w:t>
      </w:r>
      <w:r w:rsidRPr="006E48E0">
        <w:rPr>
          <w:rFonts w:ascii="Times New Roman" w:hAnsi="Times New Roman"/>
          <w:bCs/>
          <w:sz w:val="24"/>
          <w:szCs w:val="24"/>
        </w:rPr>
        <w:t xml:space="preserve">. 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lastRenderedPageBreak/>
        <w:t xml:space="preserve">14 - 1.099.511.627.684 изначально вышестоящая ивдиво-октавность Ми-ИВДИВО Мг Бытия,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село Красногвардейское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13 - 274.877.906.852 высокая ивдиво-октавность Ре-ИВДИВО Метагалактики Бытия,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аул Хатукай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12 - 68.719.476.644 ивдиво-октавность До-ИВДИВО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 станицу Абадзехская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11 - 17.179.869.092 синтез-ивдиво-цельность Си-ИВДИВО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посёлок Каменномостский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10 - 4.294.967.204 стать-ивдиво-цельность Ля-ИВДИВО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посёлок Краснооктябрьский</w:t>
      </w:r>
      <w:r w:rsidRPr="006E48E0">
        <w:rPr>
          <w:rFonts w:ascii="Times New Roman" w:hAnsi="Times New Roman"/>
          <w:bCs/>
          <w:sz w:val="24"/>
          <w:szCs w:val="24"/>
        </w:rPr>
        <w:t xml:space="preserve">. 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9 - 1.073.741.732 истинная ивдиво-цельность Соль-ИВДИВО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станицу Кужорская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8 - 268.435.364 высокая цельная ивдиво-цельность Фа-ИВДИВО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хутор</w:t>
      </w:r>
      <w:hyperlink r:id="rId9" w:tooltip="Северо-Восточные Сады" w:history="1">
        <w:r w:rsidRPr="006E48E0">
          <w:rPr>
            <w:rFonts w:ascii="Times New Roman" w:eastAsia="Times New Roman" w:hAnsi="Times New Roman"/>
            <w:bCs/>
            <w:color w:val="0645AD"/>
            <w:sz w:val="24"/>
            <w:szCs w:val="24"/>
            <w:highlight w:val="yellow"/>
            <w:u w:val="single"/>
            <w:lang w:eastAsia="ru-RU"/>
          </w:rPr>
          <w:t>Северо-Восточные Сады</w:t>
        </w:r>
      </w:hyperlink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7 - 67.108.772 изначально вышестоящая ивдиво-цельность Ми-ИВДИВО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посёлок Тульский.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6 - 16.777.124 высокая ивдиво-цельность Ре-ИВДИВО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аул Новая Адыгея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5 - 4.194.212 ивдиво-цельность Октавной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аул Понежукай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4 - 1.048.484 синтез-реальность Истинной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аул Мамхег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3 - 262052 стать-реальность Высокой Цельной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 xml:space="preserve">На аул </w:t>
      </w:r>
      <w:hyperlink r:id="rId10" w:tooltip="Хакуринохабль" w:history="1">
        <w:r w:rsidRPr="006E48E0">
          <w:rPr>
            <w:rFonts w:ascii="Times New Roman" w:eastAsia="Times New Roman" w:hAnsi="Times New Roman"/>
            <w:bCs/>
            <w:color w:val="0645AD"/>
            <w:sz w:val="24"/>
            <w:szCs w:val="24"/>
            <w:highlight w:val="yellow"/>
            <w:u w:val="single"/>
            <w:lang w:eastAsia="ru-RU"/>
          </w:rPr>
          <w:t>Хакуринохабль</w:t>
        </w:r>
      </w:hyperlink>
      <w:r w:rsidRPr="006E48E0">
        <w:rPr>
          <w:rFonts w:ascii="Times New Roman" w:eastAsia="Times New Roman" w:hAnsi="Times New Roman"/>
          <w:bCs/>
          <w:color w:val="0645AD"/>
          <w:sz w:val="24"/>
          <w:szCs w:val="24"/>
          <w:u w:val="single"/>
          <w:lang w:eastAsia="ru-RU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2 - 65444 истинная реальность Изначально Вышестоящей Метагалактики,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посёлок Северный</w:t>
      </w:r>
      <w:r w:rsidRPr="006E48E0">
        <w:rPr>
          <w:rFonts w:ascii="Times New Roman" w:hAnsi="Times New Roman"/>
          <w:bCs/>
          <w:sz w:val="24"/>
          <w:szCs w:val="24"/>
        </w:rPr>
        <w:t xml:space="preserve">. </w:t>
      </w:r>
    </w:p>
    <w:p w:rsidR="00223A10" w:rsidRPr="006E48E0" w:rsidRDefault="00381AE4" w:rsidP="006E48E0">
      <w:pPr>
        <w:spacing w:after="0" w:line="240" w:lineRule="auto"/>
        <w:ind w:left="-567" w:firstLine="142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1 - 16292 высокая цельная реальность Метагалактики Фа. </w:t>
      </w:r>
      <w:r w:rsidRPr="006E48E0">
        <w:rPr>
          <w:rFonts w:ascii="Times New Roman" w:hAnsi="Times New Roman"/>
          <w:bCs/>
          <w:sz w:val="24"/>
          <w:szCs w:val="24"/>
          <w:highlight w:val="yellow"/>
        </w:rPr>
        <w:t>На станицу Келермесская</w:t>
      </w:r>
      <w:r w:rsidRPr="006E48E0">
        <w:rPr>
          <w:rFonts w:ascii="Times New Roman" w:hAnsi="Times New Roman"/>
          <w:bCs/>
          <w:sz w:val="24"/>
          <w:szCs w:val="24"/>
        </w:rPr>
        <w:t>.</w:t>
      </w:r>
    </w:p>
    <w:p w:rsidR="00223A10" w:rsidRPr="006E48E0" w:rsidRDefault="00381AE4" w:rsidP="006E48E0">
      <w:pPr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 xml:space="preserve">          Возжигаемся всем стяжённым и возожжённым, стяжаем Синтез Синтеза </w:t>
      </w:r>
      <w:r w:rsidRPr="006E48E0">
        <w:rPr>
          <w:rFonts w:ascii="Times New Roman" w:hAnsi="Times New Roman"/>
          <w:sz w:val="24"/>
          <w:szCs w:val="24"/>
        </w:rPr>
        <w:t>Изначально Вышестоящего Отца, просим Кут Хуми зафиксировать, развитие территории ракурсом фиксации данного списка Архетипов материи. Просим адаптировано развивать территорию и Человечество этими технологиями. И просим Синтез Синтеза Изначально Вышестоящего Отца, на адаптацию данного процесса, лично для каждого из нас и всего человечества территории. И просим применение новых технологий архетипов материи на развитие разных сфер и структ</w:t>
      </w:r>
      <w:r w:rsidR="006E48E0">
        <w:rPr>
          <w:rFonts w:ascii="Times New Roman" w:hAnsi="Times New Roman"/>
          <w:sz w:val="24"/>
          <w:szCs w:val="24"/>
        </w:rPr>
        <w:t xml:space="preserve">ур, для качества Жизни Человека, </w:t>
      </w:r>
      <w:r w:rsidRPr="006E48E0">
        <w:rPr>
          <w:rFonts w:ascii="Times New Roman" w:hAnsi="Times New Roman"/>
          <w:sz w:val="24"/>
          <w:szCs w:val="24"/>
        </w:rPr>
        <w:t>человечества территории ИВДИВО Адыгея.</w:t>
      </w:r>
    </w:p>
    <w:p w:rsidR="00223A10" w:rsidRPr="006E48E0" w:rsidRDefault="00381AE4" w:rsidP="006E48E0">
      <w:pPr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         Практика, стяжания личного ориентированного Синтеза для каждого из нас.</w:t>
      </w:r>
    </w:p>
    <w:p w:rsidR="00223A10" w:rsidRPr="006E48E0" w:rsidRDefault="00381AE4" w:rsidP="006E48E0">
      <w:pPr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 И эманируем всё стяжённое в ИВДИВО Адыгея, по всем территориям, которые зафиксировали и в ИВДИВО каждого из нас</w:t>
      </w:r>
      <w:r w:rsidR="006E48E0">
        <w:rPr>
          <w:rFonts w:ascii="Times New Roman" w:hAnsi="Times New Roman"/>
          <w:sz w:val="24"/>
          <w:szCs w:val="24"/>
        </w:rPr>
        <w:t>.</w:t>
      </w:r>
      <w:r w:rsidRPr="006E48E0">
        <w:rPr>
          <w:rFonts w:ascii="Times New Roman" w:hAnsi="Times New Roman"/>
          <w:sz w:val="24"/>
          <w:szCs w:val="24"/>
        </w:rPr>
        <w:t xml:space="preserve"> И выходим из практики. Аминь.</w:t>
      </w:r>
    </w:p>
    <w:p w:rsidR="00223A10" w:rsidRPr="006E48E0" w:rsidRDefault="00381AE4" w:rsidP="006E48E0">
      <w:pPr>
        <w:spacing w:after="0" w:line="240" w:lineRule="auto"/>
        <w:ind w:left="-567" w:firstLine="142"/>
        <w:jc w:val="both"/>
        <w:rPr>
          <w:rFonts w:ascii="Times New Roman" w:hAnsi="Times New Roman"/>
          <w:bCs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       Отчёт ревизора Анчёковой М. Каждому Аватару отчитаться о проведение ревизии и отчитаться в Ревизионном Совете. Личную ревизию сдал.</w:t>
      </w:r>
    </w:p>
    <w:p w:rsidR="00223A10" w:rsidRPr="006E48E0" w:rsidRDefault="00223A10" w:rsidP="006E4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A10" w:rsidRPr="006E48E0" w:rsidRDefault="00381AE4" w:rsidP="006E48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48E0">
        <w:rPr>
          <w:rFonts w:ascii="Times New Roman" w:hAnsi="Times New Roman"/>
          <w:bCs/>
          <w:sz w:val="24"/>
          <w:szCs w:val="24"/>
        </w:rPr>
        <w:t>Для подразделения Адыгея: переходим в</w:t>
      </w:r>
      <w:r w:rsidR="006E48E0">
        <w:rPr>
          <w:rFonts w:ascii="Times New Roman" w:hAnsi="Times New Roman"/>
          <w:bCs/>
          <w:sz w:val="24"/>
          <w:szCs w:val="24"/>
        </w:rPr>
        <w:t xml:space="preserve"> </w:t>
      </w:r>
      <w:r w:rsidRPr="006E48E0">
        <w:rPr>
          <w:rFonts w:ascii="Times New Roman" w:hAnsi="Times New Roman"/>
          <w:b/>
          <w:bCs/>
          <w:sz w:val="24"/>
          <w:szCs w:val="24"/>
        </w:rPr>
        <w:t>36 архет. мат.– 4.835.703.278.458.516.698.824.612 изначально вышестоящая пра-ивдиво-реальность</w:t>
      </w:r>
    </w:p>
    <w:p w:rsidR="00223A10" w:rsidRPr="006E48E0" w:rsidRDefault="00381AE4" w:rsidP="006E48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48E0">
        <w:rPr>
          <w:rFonts w:ascii="Times New Roman" w:hAnsi="Times New Roman"/>
          <w:b/>
          <w:bCs/>
          <w:sz w:val="24"/>
          <w:szCs w:val="24"/>
        </w:rPr>
        <w:t xml:space="preserve"> 19.342.813.113.834.066.795.298.752 высокой цельной пра-ивдиво-реальности Истинной Октавы.</w:t>
      </w:r>
    </w:p>
    <w:p w:rsidR="00223A10" w:rsidRPr="006E48E0" w:rsidRDefault="00D71C15" w:rsidP="006E48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48E0">
        <w:rPr>
          <w:rFonts w:ascii="Times New Roman" w:eastAsia="Times New Roman" w:hAnsi="Times New Roman"/>
          <w:bCs/>
          <w:sz w:val="24"/>
          <w:szCs w:val="24"/>
          <w:lang w:eastAsia="ru-RU"/>
        </w:rPr>
        <w:t>Развёртываемся</w:t>
      </w:r>
      <w:bookmarkStart w:id="1" w:name="_GoBack"/>
      <w:bookmarkEnd w:id="1"/>
      <w:r w:rsidR="00381AE4" w:rsidRPr="006E4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513 этаже пред Ядром Синтеза, командой ИВДИВО Адыгея. Синтезируемся с Ядром Синтеза Подразделения, вспыхиваем всем стяжённым, сопрягаемся ядром Синтеза подразделения с ядром Синтеза каждого. По Нити Синтеза подразделения эманируем Огонь и Синтез Советом ИВО, Аватаров Синтеза по ДК каждого из нас. Эманируем с Аватарами Синтеза Георгом Дарьей, ИВАС Кут Хуми. Активируем все ядра Синтеза Подразделения, 75 ядер синтеза и 22ядра Школ( 6 ШЕПС +16 ШВС и Проживания), вспыхиваем ядром Синтеза ИВО на вершине подразделения, и через Столп проникаемся Сферой Подразделения, и эманируем по территории Адыгея. Эманируем цельностью команды Синтеза АС Георга возжигаемся Синтезом Организации ИВДИВО о-м-п Имперско-цивилизационные ИВДИВО-полисы АС Георга.  Возжигаемся Синтезом Организации, возжигаемся технологиями и Синтезом Начал ИВО.</w:t>
      </w:r>
      <w:r w:rsidR="006E4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381AE4" w:rsidRPr="006E4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входим в технологии ИВДИВО о-м-п Имперско-цивилизационные ИВДИВО-полисы ИВО, просим развернуть учёбу по разработке организации.</w:t>
      </w:r>
    </w:p>
    <w:p w:rsidR="00223A10" w:rsidRPr="006E48E0" w:rsidRDefault="00381AE4" w:rsidP="006E48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48E0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Активируем 512 частей у населения, эманируем изменение адаптировано населению Огня Вечности каждому, и вхождения человечество в новую Вечность реализации Синтеза ИВО, ракурсом изменения, которые есть в ИВДИВО. Адаптировано.</w:t>
      </w:r>
      <w:r w:rsidRPr="006E48E0">
        <w:rPr>
          <w:rFonts w:ascii="Times New Roman" w:hAnsi="Times New Roman"/>
          <w:sz w:val="24"/>
          <w:szCs w:val="24"/>
        </w:rPr>
        <w:t xml:space="preserve"> Идём в свой зал-кабинет. Входим в свой зал, возжигаемся своей Должностью, развертываем явление ИВО организацией, Управлений или Отделом служения. Синтезируемся с Ядром Синтеза Служения в центре зала, встраиваясь в вертикаль Столпа Служения ракурсом своей организации. Разворачиваем  Огонь, Синтез горизонта собою, эманируя по Нити Синтеза Столпа Служения, наработанный в течение недели Огонь и Синтез по ДК, и входим в цельность команды Подразделения. Проживаем цельность команды</w:t>
      </w:r>
      <w:r w:rsidRPr="006E48E0">
        <w:rPr>
          <w:rFonts w:ascii="Times New Roman" w:hAnsi="Times New Roman"/>
          <w:b/>
          <w:bCs/>
          <w:sz w:val="24"/>
          <w:szCs w:val="24"/>
        </w:rPr>
        <w:t>.</w:t>
      </w:r>
      <w:r w:rsidRPr="006E4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Pr="006E48E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столпу переходим на свой этаж по служению. Синтезируемся с Аватарами Синтеза горизонта,  стяжаем Огонь, и Синтез возжигаемся, преображаемся, разворачиваем Огонь и Синтез горизонта </w:t>
      </w:r>
    </w:p>
    <w:p w:rsidR="00223A10" w:rsidRPr="006E48E0" w:rsidRDefault="00381AE4" w:rsidP="006E48E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4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всем 512 этажам зданий ИВДИВО Подразделения. Цельностью команды синтезируемся с ИВ Отцами и стяжаем Синтез  во всех сферах жизни ИВДИВО Адыгея, во всех сферах жизни каждого из нас, во всех сферах человечества территории Адыгея. </w:t>
      </w:r>
    </w:p>
    <w:p w:rsidR="00223A10" w:rsidRPr="006E48E0" w:rsidRDefault="00381AE4" w:rsidP="006E48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Стяжаем План Синтеза ИВО преображённого Плана Синтеза ИВДИВО Адыгея, преображённого плана Синтеза реализации ДК каждого из нас</w:t>
      </w:r>
      <w:r w:rsidRPr="006E48E0">
        <w:rPr>
          <w:rFonts w:ascii="Times New Roman" w:hAnsi="Times New Roman"/>
          <w:sz w:val="24"/>
          <w:szCs w:val="24"/>
        </w:rPr>
        <w:t>. Синтезируемся с ИВО, стяжаем Синтез ИВО для разработки новых технологий, активации для привлечения людей Планеты Земля, для переподготовки всех курсов Синтеза ИВО и возжигаемся Синтезом ИВО.</w:t>
      </w:r>
    </w:p>
    <w:p w:rsidR="00223A10" w:rsidRPr="006E48E0" w:rsidRDefault="00381AE4" w:rsidP="006E48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Благодарим ИВО, ИВАС КХФ, Георгия Дарью всех по ДК, выходим из практики. Возвращаемся в физическую реализацию. </w:t>
      </w:r>
    </w:p>
    <w:p w:rsidR="00223A10" w:rsidRPr="006E48E0" w:rsidRDefault="00381AE4" w:rsidP="006E48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Эманируем всё стяжённое и возожжённое в ИВДИВО, в подразделение ИВДИВО Адыгея, 8 млар 100 млн человечества Планеты Земля, в ИВДИВО каждого из нас. Аминь.</w:t>
      </w:r>
    </w:p>
    <w:p w:rsidR="00223A10" w:rsidRPr="006E48E0" w:rsidRDefault="00223A10" w:rsidP="006E48E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3A10" w:rsidRPr="006E48E0" w:rsidRDefault="00381AE4" w:rsidP="006E4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Аватаресса Подразделения ИВДИВО Адыгея Сланко Д.И.</w:t>
      </w:r>
    </w:p>
    <w:p w:rsidR="00223A10" w:rsidRPr="006E48E0" w:rsidRDefault="00223A10" w:rsidP="006E4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3A10" w:rsidRPr="006E48E0" w:rsidRDefault="00381AE4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Согласовано и сдано ИВАС Кут Хуми 18.02.2022г</w:t>
      </w:r>
    </w:p>
    <w:p w:rsidR="00223A10" w:rsidRPr="006E48E0" w:rsidRDefault="00381AE4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Сог</w:t>
      </w:r>
      <w:r w:rsidR="006E48E0">
        <w:rPr>
          <w:rFonts w:ascii="Times New Roman" w:hAnsi="Times New Roman"/>
          <w:sz w:val="24"/>
          <w:szCs w:val="24"/>
        </w:rPr>
        <w:t>ласовано и сдано АС Георгу Дарье</w:t>
      </w:r>
      <w:r w:rsidRPr="006E48E0">
        <w:rPr>
          <w:rFonts w:ascii="Times New Roman" w:hAnsi="Times New Roman"/>
          <w:sz w:val="24"/>
          <w:szCs w:val="24"/>
        </w:rPr>
        <w:t xml:space="preserve"> Подразделения ИВДИВО Адыгея 18.02.2022г.</w:t>
      </w:r>
    </w:p>
    <w:p w:rsidR="00223A10" w:rsidRPr="006E48E0" w:rsidRDefault="00381AE4" w:rsidP="006E48E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>Протокол вела Аватаресса ИВДИВО О-Мг Пл. ИВДИВО О-М-Планетарной Академии Си-Философии ОЧС ИВО.АС Мории, ИВАС Кут Хуми ИВО. Ипостась Надежда Бакланова</w:t>
      </w:r>
    </w:p>
    <w:p w:rsidR="00223A10" w:rsidRPr="006E48E0" w:rsidRDefault="00223A10" w:rsidP="006E48E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3A10" w:rsidRPr="006E48E0" w:rsidRDefault="00223A10" w:rsidP="006E48E0">
      <w:pPr>
        <w:pStyle w:val="a3"/>
        <w:tabs>
          <w:tab w:val="left" w:pos="851"/>
        </w:tabs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23A10" w:rsidRPr="006E48E0" w:rsidRDefault="00223A10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10" w:rsidRPr="006E48E0" w:rsidRDefault="00223A10" w:rsidP="006E48E0">
      <w:pPr>
        <w:tabs>
          <w:tab w:val="left" w:pos="85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10" w:rsidRPr="006E48E0" w:rsidRDefault="00223A10" w:rsidP="006E48E0">
      <w:pPr>
        <w:tabs>
          <w:tab w:val="left" w:pos="8551"/>
        </w:tabs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23A10" w:rsidRPr="006E48E0" w:rsidRDefault="00223A10" w:rsidP="006E48E0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23A10" w:rsidRPr="006E48E0" w:rsidRDefault="00223A10" w:rsidP="006E48E0">
      <w:pPr>
        <w:spacing w:after="0" w:line="240" w:lineRule="auto"/>
        <w:ind w:left="360" w:firstLineChars="200" w:firstLine="4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23A10" w:rsidRPr="006E48E0" w:rsidRDefault="00223A10" w:rsidP="006E48E0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223A10" w:rsidRPr="006E48E0" w:rsidRDefault="00223A10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10" w:rsidRPr="006E48E0" w:rsidRDefault="00381AE4" w:rsidP="006E4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E0">
        <w:rPr>
          <w:rFonts w:ascii="Times New Roman" w:hAnsi="Times New Roman"/>
          <w:sz w:val="24"/>
          <w:szCs w:val="24"/>
        </w:rPr>
        <w:t xml:space="preserve">. </w:t>
      </w:r>
    </w:p>
    <w:p w:rsidR="00223A10" w:rsidRPr="006E48E0" w:rsidRDefault="00223A10" w:rsidP="006E48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23A10" w:rsidRPr="006E48E0" w:rsidRDefault="00223A10" w:rsidP="006E4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3A10" w:rsidRPr="006E48E0" w:rsidSect="00F13A9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BB" w:rsidRDefault="008B55BB">
      <w:pPr>
        <w:spacing w:line="240" w:lineRule="auto"/>
      </w:pPr>
      <w:r>
        <w:separator/>
      </w:r>
    </w:p>
  </w:endnote>
  <w:endnote w:type="continuationSeparator" w:id="1">
    <w:p w:rsidR="008B55BB" w:rsidRDefault="008B5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BB" w:rsidRDefault="008B55BB">
      <w:pPr>
        <w:spacing w:after="0"/>
      </w:pPr>
      <w:r>
        <w:separator/>
      </w:r>
    </w:p>
  </w:footnote>
  <w:footnote w:type="continuationSeparator" w:id="1">
    <w:p w:rsidR="008B55BB" w:rsidRDefault="008B55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B9D517"/>
    <w:multiLevelType w:val="singleLevel"/>
    <w:tmpl w:val="FEB9D517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1">
    <w:nsid w:val="442D42B9"/>
    <w:multiLevelType w:val="multilevel"/>
    <w:tmpl w:val="442D42B9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A735"/>
    <w:multiLevelType w:val="singleLevel"/>
    <w:tmpl w:val="501FA735"/>
    <w:lvl w:ilvl="0">
      <w:start w:val="19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11"/>
    <w:rsid w:val="00071693"/>
    <w:rsid w:val="00091CD0"/>
    <w:rsid w:val="000A3DC4"/>
    <w:rsid w:val="000D0E08"/>
    <w:rsid w:val="000D1535"/>
    <w:rsid w:val="001265D3"/>
    <w:rsid w:val="00195146"/>
    <w:rsid w:val="001F1006"/>
    <w:rsid w:val="00223A10"/>
    <w:rsid w:val="002404F7"/>
    <w:rsid w:val="002518B6"/>
    <w:rsid w:val="0028384B"/>
    <w:rsid w:val="002B03C4"/>
    <w:rsid w:val="002D5ABC"/>
    <w:rsid w:val="00381AE4"/>
    <w:rsid w:val="003C6085"/>
    <w:rsid w:val="004C4B99"/>
    <w:rsid w:val="00522EEC"/>
    <w:rsid w:val="005B08C1"/>
    <w:rsid w:val="005E7C0D"/>
    <w:rsid w:val="00686105"/>
    <w:rsid w:val="006E48E0"/>
    <w:rsid w:val="007770F0"/>
    <w:rsid w:val="00880F70"/>
    <w:rsid w:val="008B55BB"/>
    <w:rsid w:val="008C574D"/>
    <w:rsid w:val="008D21B9"/>
    <w:rsid w:val="00926D9F"/>
    <w:rsid w:val="009667F9"/>
    <w:rsid w:val="009D7D0A"/>
    <w:rsid w:val="00A0688D"/>
    <w:rsid w:val="00A16D98"/>
    <w:rsid w:val="00A20726"/>
    <w:rsid w:val="00A93A23"/>
    <w:rsid w:val="00AD1973"/>
    <w:rsid w:val="00B55953"/>
    <w:rsid w:val="00B66D89"/>
    <w:rsid w:val="00BE4A11"/>
    <w:rsid w:val="00C2540B"/>
    <w:rsid w:val="00C80F36"/>
    <w:rsid w:val="00CF134C"/>
    <w:rsid w:val="00D71C15"/>
    <w:rsid w:val="00DA011D"/>
    <w:rsid w:val="00E441B8"/>
    <w:rsid w:val="00E97236"/>
    <w:rsid w:val="00EB6265"/>
    <w:rsid w:val="00F13A97"/>
    <w:rsid w:val="00F91E9B"/>
    <w:rsid w:val="00FC4CD7"/>
    <w:rsid w:val="00FD1583"/>
    <w:rsid w:val="00FD2597"/>
    <w:rsid w:val="42E0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7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3A9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qFormat/>
    <w:rsid w:val="00F13A97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rsid w:val="00F13A97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basedOn w:val="a0"/>
    <w:link w:val="a5"/>
    <w:qFormat/>
    <w:rsid w:val="00F13A9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qFormat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basedOn w:val="a0"/>
    <w:link w:val="a5"/>
    <w:qFormat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0%B5%D0%BB%D1%91%D0%BD%D0%BD%D1%8B%D0%B5_%D0%BF%D1%83%D0%BD%D0%BA%D1%82%D1%8B_%D0%90%D0%B4%D1%8B%D0%B3%D0%B5%D0%B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B%D1%8E%D1%81%D1%82%D0%B5%D0%BD%D1%85%D0%B0%D0%B1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5%D0%B0%D0%BA%D1%83%D1%80%D0%B8%D0%BD%D0%BE%D1%85%D0%B0%D0%B1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0%BE-%D0%92%D0%BE%D1%81%D1%82%D0%BE%D1%87%D0%BD%D1%8B%D0%B5_%D0%A1%D0%B0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14</cp:revision>
  <dcterms:created xsi:type="dcterms:W3CDTF">2023-02-05T20:14:00Z</dcterms:created>
  <dcterms:modified xsi:type="dcterms:W3CDTF">2023-02-21T17:38:00Z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F0D0A267938349D5AF68005AE5E4673F</vt:lpwstr>
  </property>
</Properties>
</file>