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F7" w:rsidRPr="00AE7EE0" w:rsidRDefault="000609B0" w:rsidP="00AE7EE0">
      <w:pPr>
        <w:spacing w:after="0" w:line="240" w:lineRule="auto"/>
        <w:jc w:val="center"/>
        <w:rPr>
          <w:rFonts w:ascii="Times New Roman" w:hAnsi="Times New Roman"/>
          <w:sz w:val="24"/>
          <w:szCs w:val="24"/>
        </w:rPr>
      </w:pPr>
      <w:r w:rsidRPr="00AE7EE0">
        <w:rPr>
          <w:rFonts w:ascii="Times New Roman" w:hAnsi="Times New Roman"/>
          <w:sz w:val="24"/>
          <w:szCs w:val="24"/>
        </w:rPr>
        <w:t>ИЗНАЧАЛЬНО ВЫШЕСТОЯЩИЙ ДОМ ИЗНАЧАЛЬНО ВЫШЕСТОЯЩЕГО ОТЦА</w:t>
      </w:r>
    </w:p>
    <w:p w:rsidR="00E259F7" w:rsidRPr="00AE7EE0" w:rsidRDefault="000609B0" w:rsidP="00AE7EE0">
      <w:pPr>
        <w:spacing w:after="0" w:line="240" w:lineRule="auto"/>
        <w:jc w:val="center"/>
        <w:rPr>
          <w:rFonts w:ascii="Times New Roman" w:hAnsi="Times New Roman"/>
          <w:sz w:val="24"/>
          <w:szCs w:val="24"/>
        </w:rPr>
      </w:pPr>
      <w:r w:rsidRPr="00AE7EE0">
        <w:rPr>
          <w:rFonts w:ascii="Times New Roman" w:hAnsi="Times New Roman"/>
          <w:sz w:val="24"/>
          <w:szCs w:val="24"/>
        </w:rPr>
        <w:t>Изначально Вышестоящий Дом Изначально Вышестоящего Отца</w:t>
      </w:r>
    </w:p>
    <w:p w:rsidR="00E259F7" w:rsidRPr="00AE7EE0" w:rsidRDefault="000609B0" w:rsidP="00AE7EE0">
      <w:pPr>
        <w:spacing w:after="0" w:line="240" w:lineRule="auto"/>
        <w:jc w:val="center"/>
        <w:rPr>
          <w:rFonts w:ascii="Times New Roman" w:hAnsi="Times New Roman"/>
          <w:sz w:val="24"/>
          <w:szCs w:val="24"/>
        </w:rPr>
      </w:pPr>
      <w:r w:rsidRPr="00AE7EE0">
        <w:rPr>
          <w:rFonts w:ascii="Times New Roman" w:hAnsi="Times New Roman"/>
          <w:sz w:val="24"/>
          <w:szCs w:val="24"/>
        </w:rPr>
        <w:t>Подразделения ИВДИВО Адыгея.</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Присутствовали: </w:t>
      </w:r>
    </w:p>
    <w:p w:rsidR="00E259F7" w:rsidRPr="00AE7EE0" w:rsidRDefault="000609B0" w:rsidP="00AE7EE0">
      <w:pPr>
        <w:numPr>
          <w:ilvl w:val="0"/>
          <w:numId w:val="1"/>
        </w:numPr>
        <w:spacing w:after="0" w:line="240" w:lineRule="auto"/>
        <w:jc w:val="both"/>
        <w:rPr>
          <w:rFonts w:ascii="Times New Roman" w:hAnsi="Times New Roman"/>
          <w:sz w:val="24"/>
          <w:szCs w:val="24"/>
        </w:rPr>
      </w:pPr>
      <w:r w:rsidRPr="00AE7EE0">
        <w:rPr>
          <w:rFonts w:ascii="Times New Roman" w:hAnsi="Times New Roman"/>
          <w:sz w:val="24"/>
          <w:szCs w:val="24"/>
        </w:rPr>
        <w:t xml:space="preserve">Аватаров Советов ИВО: </w:t>
      </w:r>
    </w:p>
    <w:p w:rsidR="00E259F7" w:rsidRPr="00AE7EE0" w:rsidRDefault="000609B0" w:rsidP="00AE7EE0">
      <w:pPr>
        <w:numPr>
          <w:ilvl w:val="0"/>
          <w:numId w:val="2"/>
        </w:numPr>
        <w:spacing w:after="0" w:line="240" w:lineRule="auto"/>
        <w:jc w:val="both"/>
        <w:rPr>
          <w:rFonts w:ascii="Times New Roman" w:hAnsi="Times New Roman"/>
          <w:sz w:val="24"/>
          <w:szCs w:val="24"/>
        </w:rPr>
      </w:pPr>
      <w:r w:rsidRPr="00AE7EE0">
        <w:rPr>
          <w:rFonts w:ascii="Times New Roman" w:hAnsi="Times New Roman"/>
          <w:sz w:val="24"/>
          <w:szCs w:val="24"/>
        </w:rPr>
        <w:t xml:space="preserve">Сланко Д.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2.Конакова Н.</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3. Бакланова Н.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4.Арушанян Р.</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5.Гончарова О.</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6.Анчёкова М.</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7.Кузмина В.</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8.Сагач Л.</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9.Ипатова Н.</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10.Николаева С.</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11.Богославцева Надежда</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12.Денисова Л.</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13.Васильченко Л.</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14.Панарина Е.</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15.Мартысь М.</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16.Богославцева Наталья</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17.Юлбарцева И.</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18.Сайчук И.</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19.Богославцев В.</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20.Чениб З.</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21.Бакиев М.</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22.Беретарь Р.</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23.Королёва Л.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24.Алексеев А.</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25. Терзьян О.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26.Ковальчук Т.</w:t>
      </w:r>
    </w:p>
    <w:p w:rsidR="00E259F7" w:rsidRPr="00AE7EE0" w:rsidRDefault="000609B0" w:rsidP="00AE7EE0">
      <w:pPr>
        <w:spacing w:after="0" w:line="240" w:lineRule="auto"/>
        <w:jc w:val="center"/>
        <w:rPr>
          <w:rFonts w:ascii="Times New Roman" w:hAnsi="Times New Roman"/>
          <w:b/>
          <w:bCs/>
          <w:sz w:val="24"/>
          <w:szCs w:val="24"/>
        </w:rPr>
      </w:pPr>
      <w:r w:rsidRPr="00AE7EE0">
        <w:rPr>
          <w:rFonts w:ascii="Times New Roman" w:hAnsi="Times New Roman"/>
          <w:b/>
          <w:bCs/>
          <w:sz w:val="24"/>
          <w:szCs w:val="24"/>
        </w:rPr>
        <w:t>Протокол онлайн Совета ИВО 11.12.2022г.</w:t>
      </w:r>
    </w:p>
    <w:p w:rsidR="00E259F7" w:rsidRPr="00AE7EE0" w:rsidRDefault="000609B0" w:rsidP="00AE7EE0">
      <w:pPr>
        <w:numPr>
          <w:ilvl w:val="0"/>
          <w:numId w:val="3"/>
        </w:numPr>
        <w:spacing w:after="0" w:line="240" w:lineRule="auto"/>
        <w:jc w:val="both"/>
        <w:rPr>
          <w:rFonts w:ascii="Times New Roman" w:hAnsi="Times New Roman"/>
          <w:sz w:val="24"/>
          <w:szCs w:val="24"/>
        </w:rPr>
      </w:pPr>
      <w:r w:rsidRPr="00AE7EE0">
        <w:rPr>
          <w:rFonts w:ascii="Times New Roman" w:hAnsi="Times New Roman"/>
          <w:sz w:val="24"/>
          <w:szCs w:val="24"/>
        </w:rPr>
        <w:t>Возожглись М.О. Подразделения ИВДИВО Адыгея.</w:t>
      </w:r>
    </w:p>
    <w:p w:rsidR="00E259F7" w:rsidRPr="00AE7EE0" w:rsidRDefault="000609B0" w:rsidP="00AE7EE0">
      <w:pPr>
        <w:spacing w:after="0" w:line="240" w:lineRule="auto"/>
        <w:ind w:left="720"/>
        <w:rPr>
          <w:rFonts w:ascii="Times New Roman" w:hAnsi="Times New Roman"/>
          <w:color w:val="000000"/>
          <w:sz w:val="24"/>
          <w:szCs w:val="24"/>
        </w:rPr>
      </w:pPr>
      <w:r w:rsidRPr="00AE7EE0">
        <w:rPr>
          <w:rFonts w:ascii="Times New Roman" w:hAnsi="Times New Roman"/>
          <w:color w:val="2800FF"/>
          <w:sz w:val="24"/>
          <w:szCs w:val="24"/>
        </w:rPr>
        <w:t xml:space="preserve">Мыслеобраз: </w:t>
      </w:r>
      <w:r w:rsidRPr="00AE7EE0">
        <w:rPr>
          <w:rFonts w:ascii="Times New Roman" w:hAnsi="Times New Roman"/>
          <w:b/>
          <w:color w:val="000000"/>
          <w:sz w:val="24"/>
          <w:szCs w:val="24"/>
        </w:rPr>
        <w:t xml:space="preserve">Начала Архетипического Подразделения ИВДИВО Адыгея Планом Синтеза Изначально Вышестоящего Отца </w:t>
      </w:r>
      <w:r w:rsidRPr="00AE7EE0">
        <w:rPr>
          <w:rFonts w:ascii="Times New Roman" w:hAnsi="Times New Roman"/>
          <w:b/>
          <w:color w:val="000000"/>
          <w:sz w:val="24"/>
          <w:szCs w:val="24"/>
        </w:rPr>
        <w:br/>
      </w:r>
      <w:r w:rsidRPr="00AE7EE0">
        <w:rPr>
          <w:rFonts w:ascii="Times New Roman" w:hAnsi="Times New Roman"/>
          <w:color w:val="2800FF"/>
          <w:sz w:val="24"/>
          <w:szCs w:val="24"/>
        </w:rPr>
        <w:t xml:space="preserve">Цель: </w:t>
      </w:r>
      <w:r w:rsidRPr="00AE7EE0">
        <w:rPr>
          <w:rFonts w:ascii="Times New Roman" w:hAnsi="Times New Roman"/>
          <w:b/>
          <w:color w:val="000000"/>
          <w:sz w:val="24"/>
          <w:szCs w:val="24"/>
        </w:rPr>
        <w:t>Ивдивость Человека Учением Синтеза Изначально Вышестоящего Отца</w:t>
      </w:r>
      <w:r w:rsidRPr="00AE7EE0">
        <w:rPr>
          <w:rFonts w:ascii="Times New Roman" w:hAnsi="Times New Roman"/>
          <w:b/>
          <w:color w:val="000000"/>
          <w:sz w:val="24"/>
          <w:szCs w:val="24"/>
        </w:rPr>
        <w:br/>
      </w:r>
      <w:r w:rsidRPr="00AE7EE0">
        <w:rPr>
          <w:rFonts w:ascii="Times New Roman" w:hAnsi="Times New Roman"/>
          <w:color w:val="2800FF"/>
          <w:sz w:val="24"/>
          <w:szCs w:val="24"/>
        </w:rPr>
        <w:t xml:space="preserve">Задача: </w:t>
      </w:r>
      <w:r w:rsidRPr="00AE7EE0">
        <w:rPr>
          <w:rFonts w:ascii="Times New Roman" w:hAnsi="Times New Roman"/>
          <w:b/>
          <w:color w:val="000000"/>
          <w:sz w:val="24"/>
          <w:szCs w:val="24"/>
        </w:rPr>
        <w:t>Виртуозное Творение Началами Изначально Вышестоящего Отца</w:t>
      </w:r>
      <w:r w:rsidRPr="00AE7EE0">
        <w:rPr>
          <w:rFonts w:ascii="Times New Roman" w:hAnsi="Times New Roman"/>
          <w:b/>
          <w:color w:val="000000"/>
          <w:sz w:val="24"/>
          <w:szCs w:val="24"/>
        </w:rPr>
        <w:br/>
      </w:r>
      <w:r w:rsidRPr="00AE7EE0">
        <w:rPr>
          <w:rFonts w:ascii="Times New Roman" w:hAnsi="Times New Roman"/>
          <w:color w:val="2800FF"/>
          <w:sz w:val="24"/>
          <w:szCs w:val="24"/>
        </w:rPr>
        <w:t xml:space="preserve">Устремление: </w:t>
      </w:r>
      <w:r w:rsidRPr="00AE7EE0">
        <w:rPr>
          <w:rFonts w:ascii="Times New Roman" w:hAnsi="Times New Roman"/>
          <w:b/>
          <w:color w:val="000000"/>
          <w:sz w:val="24"/>
          <w:szCs w:val="24"/>
        </w:rPr>
        <w:t>Мир Логики пра-логическим действием каждого</w:t>
      </w:r>
    </w:p>
    <w:p w:rsidR="00E259F7" w:rsidRPr="00AE7EE0" w:rsidRDefault="000609B0" w:rsidP="00AE7EE0">
      <w:pPr>
        <w:numPr>
          <w:ilvl w:val="0"/>
          <w:numId w:val="3"/>
        </w:numPr>
        <w:spacing w:after="0" w:line="240" w:lineRule="auto"/>
        <w:jc w:val="both"/>
        <w:rPr>
          <w:rFonts w:ascii="Times New Roman" w:hAnsi="Times New Roman"/>
          <w:sz w:val="24"/>
          <w:szCs w:val="24"/>
        </w:rPr>
      </w:pPr>
      <w:r w:rsidRPr="00AE7EE0">
        <w:rPr>
          <w:rFonts w:ascii="Times New Roman" w:hAnsi="Times New Roman"/>
          <w:sz w:val="24"/>
          <w:szCs w:val="24"/>
        </w:rPr>
        <w:t>Возожглись М.О. ДК ИВДИВО каждого, ракурсом 33-х организаций.</w:t>
      </w:r>
    </w:p>
    <w:p w:rsidR="00E259F7" w:rsidRPr="00AE7EE0" w:rsidRDefault="000609B0" w:rsidP="00AE7EE0">
      <w:pPr>
        <w:numPr>
          <w:ilvl w:val="0"/>
          <w:numId w:val="3"/>
        </w:numPr>
        <w:spacing w:after="0" w:line="240" w:lineRule="auto"/>
        <w:jc w:val="both"/>
        <w:rPr>
          <w:rFonts w:ascii="Times New Roman" w:hAnsi="Times New Roman"/>
          <w:sz w:val="24"/>
          <w:szCs w:val="24"/>
        </w:rPr>
      </w:pPr>
      <w:r w:rsidRPr="00AE7EE0">
        <w:rPr>
          <w:rFonts w:ascii="Times New Roman" w:hAnsi="Times New Roman"/>
          <w:sz w:val="24"/>
          <w:szCs w:val="24"/>
        </w:rPr>
        <w:t xml:space="preserve"> Развернули: по Плану Синтеза:</w:t>
      </w:r>
    </w:p>
    <w:p w:rsidR="00E259F7" w:rsidRPr="00AE7EE0" w:rsidRDefault="000609B0" w:rsidP="00AE7EE0">
      <w:pPr>
        <w:numPr>
          <w:ilvl w:val="0"/>
          <w:numId w:val="3"/>
        </w:numPr>
        <w:spacing w:after="0" w:line="240" w:lineRule="auto"/>
        <w:jc w:val="both"/>
        <w:rPr>
          <w:rFonts w:ascii="Times New Roman" w:hAnsi="Times New Roman"/>
          <w:sz w:val="24"/>
          <w:szCs w:val="24"/>
        </w:rPr>
      </w:pPr>
      <w:r w:rsidRPr="00AE7EE0">
        <w:rPr>
          <w:rFonts w:ascii="Times New Roman" w:hAnsi="Times New Roman"/>
          <w:sz w:val="24"/>
          <w:szCs w:val="24"/>
        </w:rPr>
        <w:t>Знакомство и явления 5-ти Изначально Вышестоящих Отцов с выходом к каждому Отцу. Возожглись и развернулись ДК ИВДИВО каждого из нас.</w:t>
      </w:r>
    </w:p>
    <w:p w:rsidR="00E259F7" w:rsidRPr="00AE7EE0" w:rsidRDefault="000609B0" w:rsidP="00AE7EE0">
      <w:pPr>
        <w:pStyle w:val="a3"/>
        <w:numPr>
          <w:ilvl w:val="0"/>
          <w:numId w:val="4"/>
        </w:numPr>
        <w:spacing w:after="0" w:line="240" w:lineRule="auto"/>
        <w:jc w:val="both"/>
        <w:rPr>
          <w:rFonts w:ascii="Times New Roman" w:hAnsi="Times New Roman" w:cs="Times New Roman"/>
          <w:b/>
          <w:sz w:val="24"/>
          <w:szCs w:val="24"/>
        </w:rPr>
      </w:pPr>
      <w:r w:rsidRPr="00AE7EE0">
        <w:rPr>
          <w:rFonts w:ascii="Times New Roman" w:hAnsi="Times New Roman" w:cs="Times New Roman"/>
          <w:sz w:val="24"/>
          <w:szCs w:val="24"/>
        </w:rPr>
        <w:t>1.</w:t>
      </w:r>
      <w:r w:rsidRPr="00AE7EE0">
        <w:rPr>
          <w:rFonts w:ascii="Times New Roman" w:hAnsi="Times New Roman" w:cs="Times New Roman"/>
          <w:b/>
          <w:sz w:val="24"/>
          <w:szCs w:val="24"/>
        </w:rPr>
        <w:t xml:space="preserve"> Изначально Вышестоящий Отец как таковой</w:t>
      </w:r>
    </w:p>
    <w:p w:rsidR="00E259F7" w:rsidRPr="00AE7EE0" w:rsidRDefault="000609B0" w:rsidP="00AE7EE0">
      <w:pPr>
        <w:tabs>
          <w:tab w:val="left" w:pos="8551"/>
        </w:tabs>
        <w:spacing w:after="0" w:line="240" w:lineRule="auto"/>
        <w:ind w:left="709"/>
        <w:jc w:val="both"/>
        <w:rPr>
          <w:rFonts w:ascii="Times New Roman" w:eastAsiaTheme="minorHAnsi" w:hAnsi="Times New Roman"/>
          <w:sz w:val="24"/>
          <w:szCs w:val="24"/>
        </w:rPr>
      </w:pPr>
      <w:r w:rsidRPr="00AE7EE0">
        <w:rPr>
          <w:rFonts w:ascii="Times New Roman" w:eastAsiaTheme="minorHAnsi" w:hAnsi="Times New Roman"/>
          <w:b/>
          <w:sz w:val="24"/>
          <w:szCs w:val="24"/>
        </w:rPr>
        <w:t>на</w:t>
      </w:r>
      <w:r w:rsidRPr="00AE7EE0">
        <w:rPr>
          <w:rFonts w:ascii="Times New Roman" w:eastAsiaTheme="minorHAnsi" w:hAnsi="Times New Roman"/>
          <w:b/>
          <w:color w:val="FF0000"/>
          <w:sz w:val="24"/>
          <w:szCs w:val="24"/>
        </w:rPr>
        <w:t xml:space="preserve"> 4097 истинная пра-реальность ИВДИВО 65 архетипа </w:t>
      </w:r>
      <w:r w:rsidRPr="00AE7EE0">
        <w:rPr>
          <w:rFonts w:ascii="Times New Roman" w:eastAsiaTheme="minorHAnsi" w:hAnsi="Times New Roman"/>
          <w:b/>
          <w:sz w:val="24"/>
          <w:szCs w:val="24"/>
        </w:rPr>
        <w:t xml:space="preserve">- зал ИВОтца  </w:t>
      </w:r>
    </w:p>
    <w:p w:rsidR="00E259F7" w:rsidRPr="00AE7EE0" w:rsidRDefault="000609B0" w:rsidP="00AE7EE0">
      <w:pPr>
        <w:numPr>
          <w:ilvl w:val="0"/>
          <w:numId w:val="4"/>
        </w:numPr>
        <w:spacing w:after="0" w:line="240" w:lineRule="auto"/>
        <w:contextualSpacing/>
        <w:jc w:val="both"/>
        <w:rPr>
          <w:rFonts w:ascii="Times New Roman" w:eastAsiaTheme="minorHAnsi" w:hAnsi="Times New Roman"/>
          <w:b/>
          <w:sz w:val="24"/>
          <w:szCs w:val="24"/>
        </w:rPr>
      </w:pPr>
      <w:r w:rsidRPr="00AE7EE0">
        <w:rPr>
          <w:rFonts w:ascii="Times New Roman" w:eastAsiaTheme="minorHAnsi" w:hAnsi="Times New Roman"/>
          <w:b/>
          <w:sz w:val="24"/>
          <w:szCs w:val="24"/>
        </w:rPr>
        <w:t xml:space="preserve">Изначально Вышестоящий Отец </w:t>
      </w:r>
      <w:r w:rsidRPr="00AE7EE0">
        <w:rPr>
          <w:rFonts w:ascii="Times New Roman" w:eastAsiaTheme="minorHAnsi" w:hAnsi="Times New Roman"/>
          <w:b/>
          <w:color w:val="0070C0"/>
          <w:sz w:val="24"/>
          <w:szCs w:val="24"/>
        </w:rPr>
        <w:t>34 архетипа в целом</w:t>
      </w:r>
    </w:p>
    <w:p w:rsidR="00E259F7" w:rsidRPr="00AE7EE0" w:rsidRDefault="000609B0" w:rsidP="00AE7EE0">
      <w:pPr>
        <w:spacing w:after="0" w:line="240" w:lineRule="auto"/>
        <w:ind w:left="709"/>
        <w:jc w:val="both"/>
        <w:rPr>
          <w:rFonts w:ascii="Times New Roman" w:eastAsiaTheme="minorHAnsi" w:hAnsi="Times New Roman"/>
          <w:b/>
          <w:sz w:val="24"/>
          <w:szCs w:val="24"/>
        </w:rPr>
      </w:pPr>
      <w:r w:rsidRPr="00AE7EE0">
        <w:rPr>
          <w:rFonts w:ascii="Times New Roman" w:eastAsiaTheme="minorHAnsi" w:hAnsi="Times New Roman"/>
          <w:b/>
          <w:sz w:val="24"/>
          <w:szCs w:val="24"/>
        </w:rPr>
        <w:t>на</w:t>
      </w:r>
      <w:r w:rsidRPr="00AE7EE0">
        <w:rPr>
          <w:rFonts w:ascii="Times New Roman" w:eastAsiaTheme="minorHAnsi" w:hAnsi="Times New Roman"/>
          <w:b/>
          <w:color w:val="FF0000"/>
          <w:sz w:val="24"/>
          <w:szCs w:val="24"/>
        </w:rPr>
        <w:t xml:space="preserve"> 1.208.925.819.614.629.174.706.177 </w:t>
      </w:r>
      <w:r w:rsidRPr="00AE7EE0">
        <w:rPr>
          <w:rFonts w:ascii="Times New Roman" w:eastAsiaTheme="minorHAnsi" w:hAnsi="Times New Roman"/>
          <w:b/>
          <w:color w:val="C00000"/>
          <w:sz w:val="24"/>
          <w:szCs w:val="24"/>
        </w:rPr>
        <w:t>высокой пра-ивдиво-реальности</w:t>
      </w:r>
      <w:r w:rsidRPr="00AE7EE0">
        <w:rPr>
          <w:rFonts w:ascii="Times New Roman" w:eastAsiaTheme="minorHAnsi" w:hAnsi="Times New Roman"/>
          <w:b/>
          <w:color w:val="FF0000"/>
          <w:sz w:val="24"/>
          <w:szCs w:val="24"/>
        </w:rPr>
        <w:t xml:space="preserve"> </w:t>
      </w:r>
      <w:r w:rsidRPr="00AE7EE0">
        <w:rPr>
          <w:rFonts w:ascii="Times New Roman" w:eastAsiaTheme="minorHAnsi" w:hAnsi="Times New Roman"/>
          <w:b/>
          <w:color w:val="C00000"/>
          <w:sz w:val="24"/>
          <w:szCs w:val="24"/>
        </w:rPr>
        <w:t xml:space="preserve">ИВОктавы на первой </w:t>
      </w:r>
      <w:r w:rsidRPr="00AE7EE0">
        <w:rPr>
          <w:rFonts w:ascii="Times New Roman" w:eastAsiaTheme="minorHAnsi" w:hAnsi="Times New Roman"/>
          <w:b/>
          <w:color w:val="FF0000"/>
          <w:sz w:val="24"/>
          <w:szCs w:val="24"/>
        </w:rPr>
        <w:t xml:space="preserve">(1) ИВ </w:t>
      </w:r>
      <w:r w:rsidRPr="00AE7EE0">
        <w:rPr>
          <w:rFonts w:ascii="Times New Roman" w:eastAsiaTheme="minorHAnsi" w:hAnsi="Times New Roman"/>
          <w:b/>
          <w:color w:val="C00000"/>
          <w:sz w:val="24"/>
          <w:szCs w:val="24"/>
        </w:rPr>
        <w:t xml:space="preserve">пра-ивдиво-реальности физике </w:t>
      </w:r>
      <w:r w:rsidRPr="00AE7EE0">
        <w:rPr>
          <w:rFonts w:ascii="Times New Roman" w:eastAsiaTheme="minorHAnsi" w:hAnsi="Times New Roman"/>
          <w:b/>
          <w:color w:val="FF0000"/>
          <w:sz w:val="24"/>
          <w:szCs w:val="24"/>
        </w:rPr>
        <w:t xml:space="preserve">35 </w:t>
      </w:r>
      <w:r w:rsidRPr="00AE7EE0">
        <w:rPr>
          <w:rFonts w:ascii="Times New Roman" w:eastAsiaTheme="minorHAnsi" w:hAnsi="Times New Roman"/>
          <w:b/>
          <w:color w:val="C00000"/>
          <w:sz w:val="24"/>
          <w:szCs w:val="24"/>
        </w:rPr>
        <w:t xml:space="preserve">архетипа Высокой Цельной Октавы. </w:t>
      </w:r>
    </w:p>
    <w:p w:rsidR="00E259F7" w:rsidRPr="00AE7EE0" w:rsidRDefault="000609B0" w:rsidP="00AE7EE0">
      <w:pPr>
        <w:spacing w:after="0" w:line="240" w:lineRule="auto"/>
        <w:ind w:left="709"/>
        <w:jc w:val="both"/>
        <w:rPr>
          <w:rFonts w:ascii="Times New Roman" w:eastAsiaTheme="minorHAnsi" w:hAnsi="Times New Roman"/>
          <w:sz w:val="24"/>
          <w:szCs w:val="24"/>
        </w:rPr>
      </w:pPr>
      <w:r w:rsidRPr="00AE7EE0">
        <w:rPr>
          <w:rFonts w:ascii="Times New Roman" w:eastAsiaTheme="minorHAnsi" w:hAnsi="Times New Roman"/>
          <w:sz w:val="24"/>
          <w:szCs w:val="24"/>
        </w:rPr>
        <w:t>ИВОтец концентрирует и синтезирует Части в</w:t>
      </w:r>
      <w:r w:rsidRPr="00AE7EE0">
        <w:rPr>
          <w:rFonts w:ascii="Times New Roman" w:eastAsiaTheme="minorHAnsi" w:hAnsi="Times New Roman"/>
          <w:color w:val="C00000"/>
          <w:sz w:val="24"/>
          <w:szCs w:val="24"/>
        </w:rPr>
        <w:t xml:space="preserve"> </w:t>
      </w:r>
      <w:r w:rsidRPr="00AE7EE0">
        <w:rPr>
          <w:rFonts w:ascii="Times New Roman" w:eastAsiaTheme="minorHAnsi" w:hAnsi="Times New Roman"/>
          <w:sz w:val="24"/>
          <w:szCs w:val="24"/>
        </w:rPr>
        <w:t xml:space="preserve">физичность Тела Должностно Компетентных ИВДИВО самым высоким творением Частей и Компетенций в ИВДИВО-полисе на 1 </w:t>
      </w:r>
      <w:r w:rsidRPr="00AE7EE0">
        <w:rPr>
          <w:rFonts w:ascii="Times New Roman" w:eastAsiaTheme="minorHAnsi" w:hAnsi="Times New Roman"/>
          <w:color w:val="FF0000"/>
          <w:sz w:val="24"/>
          <w:szCs w:val="24"/>
        </w:rPr>
        <w:t xml:space="preserve">изначально вышестоящей </w:t>
      </w:r>
      <w:r w:rsidRPr="00AE7EE0">
        <w:rPr>
          <w:rFonts w:ascii="Times New Roman" w:eastAsiaTheme="minorHAnsi" w:hAnsi="Times New Roman"/>
          <w:color w:val="C00000"/>
          <w:sz w:val="24"/>
          <w:szCs w:val="24"/>
        </w:rPr>
        <w:t>пра-ивдиво-реальности</w:t>
      </w:r>
      <w:r w:rsidRPr="00AE7EE0">
        <w:rPr>
          <w:rFonts w:ascii="Times New Roman" w:eastAsiaTheme="minorHAnsi" w:hAnsi="Times New Roman"/>
          <w:sz w:val="24"/>
          <w:szCs w:val="24"/>
        </w:rPr>
        <w:t xml:space="preserve"> физике ВЦ Октавы. Внутреннее выражение ИВДИВО в 8-цей Отца-Субъекта ИВО. Синтезируемся с ИВО и входим в преображение ракурсом 1 ИВ пра-ивдиво-реальности физики ВЦ Октавы. Входим адаптивно в Огонь ИВО.</w:t>
      </w:r>
    </w:p>
    <w:p w:rsidR="00E259F7" w:rsidRPr="00AE7EE0" w:rsidRDefault="000609B0" w:rsidP="00AE7EE0">
      <w:pPr>
        <w:numPr>
          <w:ilvl w:val="0"/>
          <w:numId w:val="4"/>
        </w:numPr>
        <w:spacing w:after="0" w:line="240" w:lineRule="auto"/>
        <w:contextualSpacing/>
        <w:jc w:val="both"/>
        <w:rPr>
          <w:rFonts w:ascii="Times New Roman" w:eastAsiaTheme="minorHAnsi" w:hAnsi="Times New Roman"/>
          <w:sz w:val="24"/>
          <w:szCs w:val="24"/>
        </w:rPr>
      </w:pPr>
      <w:r w:rsidRPr="00AE7EE0">
        <w:rPr>
          <w:rFonts w:ascii="Times New Roman" w:eastAsiaTheme="minorHAnsi" w:hAnsi="Times New Roman"/>
          <w:b/>
          <w:sz w:val="24"/>
          <w:szCs w:val="24"/>
        </w:rPr>
        <w:t xml:space="preserve">Изначально Вышестоящий Отец общины ИВАС Кут Хуми </w:t>
      </w:r>
      <w:r w:rsidRPr="00AE7EE0">
        <w:rPr>
          <w:rFonts w:ascii="Times New Roman" w:eastAsiaTheme="minorHAnsi" w:hAnsi="Times New Roman"/>
          <w:b/>
          <w:color w:val="0070C0"/>
          <w:sz w:val="24"/>
          <w:szCs w:val="24"/>
        </w:rPr>
        <w:t xml:space="preserve">ИВ Октавы </w:t>
      </w:r>
      <w:r w:rsidRPr="00AE7EE0">
        <w:rPr>
          <w:rFonts w:ascii="Times New Roman" w:eastAsiaTheme="minorHAnsi" w:hAnsi="Times New Roman"/>
          <w:b/>
          <w:sz w:val="24"/>
          <w:szCs w:val="24"/>
        </w:rPr>
        <w:t>всей команды ДК-х ИВДИВО в целом на</w:t>
      </w:r>
      <w:r w:rsidRPr="00AE7EE0">
        <w:rPr>
          <w:rFonts w:ascii="Times New Roman" w:eastAsiaTheme="minorHAnsi" w:hAnsi="Times New Roman"/>
          <w:b/>
          <w:color w:val="FF0000"/>
          <w:sz w:val="24"/>
          <w:szCs w:val="24"/>
        </w:rPr>
        <w:t xml:space="preserve"> 1.208.925.819.614.629.174.706.112 </w:t>
      </w:r>
      <w:r w:rsidRPr="00AE7EE0">
        <w:rPr>
          <w:rFonts w:ascii="Times New Roman" w:eastAsiaTheme="minorHAnsi" w:hAnsi="Times New Roman"/>
          <w:b/>
          <w:color w:val="C00000"/>
          <w:sz w:val="24"/>
          <w:szCs w:val="24"/>
        </w:rPr>
        <w:t xml:space="preserve">высокой пра-ивдиво-реальности ИВОктавы. </w:t>
      </w:r>
    </w:p>
    <w:p w:rsidR="00E259F7" w:rsidRPr="00AE7EE0" w:rsidRDefault="000609B0" w:rsidP="00AE7EE0">
      <w:pPr>
        <w:spacing w:after="0" w:line="240" w:lineRule="auto"/>
        <w:ind w:left="720"/>
        <w:contextualSpacing/>
        <w:jc w:val="both"/>
        <w:rPr>
          <w:rFonts w:ascii="Times New Roman" w:eastAsiaTheme="minorHAnsi" w:hAnsi="Times New Roman"/>
          <w:sz w:val="24"/>
          <w:szCs w:val="24"/>
        </w:rPr>
      </w:pPr>
      <w:r w:rsidRPr="00AE7EE0">
        <w:rPr>
          <w:rFonts w:ascii="Times New Roman" w:eastAsiaTheme="minorHAnsi" w:hAnsi="Times New Roman"/>
          <w:b/>
          <w:sz w:val="24"/>
          <w:szCs w:val="24"/>
        </w:rPr>
        <w:lastRenderedPageBreak/>
        <w:t xml:space="preserve">Изначально Вышестоящий Отец команды ИВДИВО в целом. </w:t>
      </w:r>
    </w:p>
    <w:p w:rsidR="00E259F7" w:rsidRPr="00AE7EE0" w:rsidRDefault="000609B0" w:rsidP="00AE7EE0">
      <w:pPr>
        <w:spacing w:after="0" w:line="240" w:lineRule="auto"/>
        <w:ind w:left="360" w:firstLineChars="200" w:firstLine="480"/>
        <w:contextualSpacing/>
        <w:jc w:val="both"/>
        <w:rPr>
          <w:rFonts w:ascii="Times New Roman" w:eastAsiaTheme="minorHAnsi" w:hAnsi="Times New Roman"/>
          <w:sz w:val="24"/>
          <w:szCs w:val="24"/>
        </w:rPr>
      </w:pPr>
      <w:r w:rsidRPr="00AE7EE0">
        <w:rPr>
          <w:rFonts w:ascii="Times New Roman" w:eastAsiaTheme="minorHAnsi" w:hAnsi="Times New Roman"/>
          <w:sz w:val="24"/>
          <w:szCs w:val="24"/>
        </w:rPr>
        <w:t>Концентрируется и творит каждого компетентного ИВДИВО ракурсом Должностной Компетенции в ИВДИВО. Синтезируемся с ИВО входим адаптировано в Огонь и Синтез Изначально Вышестоящего Отца и ИВ АС Кут Хуми.</w:t>
      </w:r>
    </w:p>
    <w:p w:rsidR="00E259F7" w:rsidRPr="00AE7EE0" w:rsidRDefault="00E259F7" w:rsidP="00AE7EE0">
      <w:pPr>
        <w:spacing w:after="0" w:line="240" w:lineRule="auto"/>
        <w:ind w:left="720"/>
        <w:contextualSpacing/>
        <w:jc w:val="both"/>
        <w:rPr>
          <w:rFonts w:ascii="Times New Roman" w:eastAsiaTheme="minorHAnsi" w:hAnsi="Times New Roman"/>
          <w:sz w:val="24"/>
          <w:szCs w:val="24"/>
        </w:rPr>
      </w:pPr>
    </w:p>
    <w:p w:rsidR="00E259F7" w:rsidRPr="00AE7EE0" w:rsidRDefault="000609B0" w:rsidP="00AE7EE0">
      <w:pPr>
        <w:numPr>
          <w:ilvl w:val="0"/>
          <w:numId w:val="4"/>
        </w:numPr>
        <w:spacing w:after="0" w:line="240" w:lineRule="auto"/>
        <w:contextualSpacing/>
        <w:jc w:val="both"/>
        <w:rPr>
          <w:rFonts w:ascii="Times New Roman" w:eastAsia="Times New Roman" w:hAnsi="Times New Roman"/>
          <w:b/>
          <w:bCs/>
          <w:sz w:val="24"/>
          <w:szCs w:val="24"/>
          <w:lang w:eastAsia="ru-RU"/>
        </w:rPr>
      </w:pPr>
      <w:r w:rsidRPr="00AE7EE0">
        <w:rPr>
          <w:rStyle w:val="10"/>
          <w:rFonts w:ascii="Times New Roman" w:hAnsi="Times New Roman" w:cs="Times New Roman"/>
          <w:sz w:val="24"/>
          <w:szCs w:val="24"/>
        </w:rPr>
        <w:t>Изначально Вышестоящий Отец</w:t>
      </w:r>
      <w:r w:rsidRPr="00AE7EE0">
        <w:rPr>
          <w:rFonts w:ascii="Times New Roman" w:eastAsiaTheme="minorHAnsi" w:hAnsi="Times New Roman"/>
          <w:sz w:val="24"/>
          <w:szCs w:val="24"/>
        </w:rPr>
        <w:t xml:space="preserve"> каждого подразделения </w:t>
      </w:r>
      <w:r w:rsidRPr="00AE7EE0">
        <w:rPr>
          <w:rFonts w:ascii="Times New Roman" w:eastAsiaTheme="minorHAnsi" w:hAnsi="Times New Roman"/>
          <w:color w:val="0070C0"/>
          <w:sz w:val="24"/>
          <w:szCs w:val="24"/>
        </w:rPr>
        <w:t xml:space="preserve">Октавы Фа </w:t>
      </w:r>
      <w:r w:rsidRPr="00AE7EE0">
        <w:rPr>
          <w:rFonts w:ascii="Times New Roman" w:eastAsiaTheme="minorHAnsi" w:hAnsi="Times New Roman"/>
          <w:sz w:val="24"/>
          <w:szCs w:val="24"/>
        </w:rPr>
        <w:t xml:space="preserve">(команда 85 Изначально Вышестоящих Отцов) Один из них наш. </w:t>
      </w:r>
    </w:p>
    <w:p w:rsidR="00E259F7" w:rsidRPr="00AE7EE0" w:rsidRDefault="000609B0" w:rsidP="00AE7EE0">
      <w:pPr>
        <w:spacing w:after="0" w:line="240" w:lineRule="auto"/>
        <w:ind w:left="720"/>
        <w:contextualSpacing/>
        <w:jc w:val="both"/>
        <w:rPr>
          <w:rFonts w:ascii="Times New Roman" w:eastAsia="Times New Roman" w:hAnsi="Times New Roman"/>
          <w:b/>
          <w:bCs/>
          <w:sz w:val="24"/>
          <w:szCs w:val="24"/>
          <w:lang w:eastAsia="ru-RU"/>
        </w:rPr>
      </w:pPr>
      <w:r w:rsidRPr="00AE7EE0">
        <w:rPr>
          <w:rFonts w:ascii="Times New Roman" w:eastAsia="Times New Roman" w:hAnsi="Times New Roman"/>
          <w:b/>
          <w:bCs/>
          <w:sz w:val="24"/>
          <w:szCs w:val="24"/>
          <w:lang w:eastAsia="ru-RU"/>
        </w:rPr>
        <w:t>Для подразделения Адыгея:</w:t>
      </w:r>
    </w:p>
    <w:p w:rsidR="00E259F7" w:rsidRPr="00AE7EE0" w:rsidRDefault="000609B0" w:rsidP="00AE7EE0">
      <w:pPr>
        <w:spacing w:after="0" w:line="240" w:lineRule="auto"/>
        <w:ind w:left="720"/>
        <w:rPr>
          <w:rFonts w:ascii="Times New Roman" w:eastAsia="Times New Roman" w:hAnsi="Times New Roman"/>
          <w:b/>
          <w:bCs/>
          <w:color w:val="FF0000"/>
          <w:sz w:val="24"/>
          <w:szCs w:val="24"/>
          <w:lang w:eastAsia="ru-RU"/>
        </w:rPr>
      </w:pPr>
      <w:r w:rsidRPr="00AE7EE0">
        <w:rPr>
          <w:rFonts w:ascii="Times New Roman" w:eastAsia="Times New Roman" w:hAnsi="Times New Roman"/>
          <w:b/>
          <w:bCs/>
          <w:sz w:val="24"/>
          <w:szCs w:val="24"/>
          <w:lang w:eastAsia="ru-RU"/>
        </w:rPr>
        <w:t>на</w:t>
      </w:r>
      <w:r w:rsidRPr="00AE7EE0">
        <w:rPr>
          <w:rFonts w:ascii="Times New Roman" w:eastAsia="Times New Roman" w:hAnsi="Times New Roman"/>
          <w:b/>
          <w:bCs/>
          <w:color w:val="FF0000"/>
          <w:sz w:val="24"/>
          <w:szCs w:val="24"/>
          <w:lang w:eastAsia="ru-RU"/>
        </w:rPr>
        <w:t xml:space="preserve"> 302.231.454.903.657.293.676.452  </w:t>
      </w:r>
      <w:r w:rsidRPr="00AE7EE0">
        <w:rPr>
          <w:rFonts w:ascii="Times New Roman" w:eastAsia="Times New Roman" w:hAnsi="Times New Roman"/>
          <w:b/>
          <w:bCs/>
          <w:color w:val="C00000"/>
          <w:sz w:val="24"/>
          <w:szCs w:val="24"/>
          <w:lang w:eastAsia="ru-RU"/>
        </w:rPr>
        <w:t>пра-ивдиво-реальностей  Си ИВДИВО Октавы Метагалактики</w:t>
      </w:r>
    </w:p>
    <w:p w:rsidR="00E259F7" w:rsidRPr="00AE7EE0" w:rsidRDefault="000609B0" w:rsidP="00AE7EE0">
      <w:pPr>
        <w:spacing w:after="0" w:line="240" w:lineRule="auto"/>
        <w:ind w:left="720"/>
        <w:rPr>
          <w:rFonts w:ascii="Times New Roman" w:eastAsia="Times New Roman" w:hAnsi="Times New Roman"/>
          <w:b/>
          <w:bCs/>
          <w:color w:val="C00000"/>
          <w:sz w:val="24"/>
          <w:szCs w:val="24"/>
          <w:lang w:eastAsia="ru-RU"/>
        </w:rPr>
      </w:pPr>
      <w:r w:rsidRPr="00AE7EE0">
        <w:rPr>
          <w:rFonts w:ascii="Times New Roman" w:eastAsia="Times New Roman" w:hAnsi="Times New Roman"/>
          <w:b/>
          <w:bCs/>
          <w:sz w:val="24"/>
          <w:szCs w:val="24"/>
          <w:lang w:eastAsia="ru-RU"/>
        </w:rPr>
        <w:t xml:space="preserve">в </w:t>
      </w:r>
      <w:r w:rsidRPr="00AE7EE0">
        <w:rPr>
          <w:rFonts w:ascii="Times New Roman" w:eastAsia="Times New Roman" w:hAnsi="Times New Roman"/>
          <w:b/>
          <w:bCs/>
          <w:color w:val="FF0000"/>
          <w:sz w:val="24"/>
          <w:szCs w:val="24"/>
          <w:lang w:eastAsia="ru-RU"/>
        </w:rPr>
        <w:t xml:space="preserve">1.208.925.819.614.629.174.706.112 </w:t>
      </w:r>
      <w:r w:rsidRPr="00AE7EE0">
        <w:rPr>
          <w:rFonts w:ascii="Times New Roman" w:eastAsia="Times New Roman" w:hAnsi="Times New Roman"/>
          <w:b/>
          <w:bCs/>
          <w:color w:val="C00000"/>
          <w:sz w:val="24"/>
          <w:szCs w:val="24"/>
          <w:lang w:eastAsia="ru-RU"/>
        </w:rPr>
        <w:t xml:space="preserve">высоких пра-ивдиво-реальностей Октавы Фа </w:t>
      </w:r>
      <w:r w:rsidRPr="00AE7EE0">
        <w:rPr>
          <w:rFonts w:ascii="Times New Roman" w:eastAsia="Times New Roman" w:hAnsi="Times New Roman"/>
          <w:b/>
          <w:bCs/>
          <w:color w:val="FF0000"/>
          <w:sz w:val="24"/>
          <w:szCs w:val="24"/>
          <w:lang w:eastAsia="ru-RU"/>
        </w:rPr>
        <w:t xml:space="preserve">34 </w:t>
      </w:r>
      <w:r w:rsidRPr="00AE7EE0">
        <w:rPr>
          <w:rFonts w:ascii="Times New Roman" w:eastAsia="Times New Roman" w:hAnsi="Times New Roman"/>
          <w:b/>
          <w:bCs/>
          <w:color w:val="C00000"/>
          <w:sz w:val="24"/>
          <w:szCs w:val="24"/>
          <w:lang w:eastAsia="ru-RU"/>
        </w:rPr>
        <w:t>архетипа Изначально Вышестоящей Октавы.</w:t>
      </w:r>
    </w:p>
    <w:p w:rsidR="00E259F7" w:rsidRPr="00AE7EE0" w:rsidRDefault="000609B0" w:rsidP="00AE7EE0">
      <w:pPr>
        <w:spacing w:after="0" w:line="240" w:lineRule="auto"/>
        <w:ind w:left="360"/>
        <w:contextualSpacing/>
        <w:jc w:val="both"/>
        <w:rPr>
          <w:rFonts w:ascii="Times New Roman" w:eastAsiaTheme="minorHAnsi" w:hAnsi="Times New Roman"/>
          <w:sz w:val="24"/>
          <w:szCs w:val="24"/>
        </w:rPr>
      </w:pPr>
      <w:r w:rsidRPr="00AE7EE0">
        <w:rPr>
          <w:rFonts w:ascii="Times New Roman" w:eastAsiaTheme="minorHAnsi" w:hAnsi="Times New Roman"/>
          <w:sz w:val="24"/>
          <w:szCs w:val="24"/>
        </w:rPr>
        <w:t>ИВОтец команды подразделения, концентрируется на команду подразделения в целом, в человечестве творит Части, которые ежегодно подразделение стяжает для Человечества в юрисдикции подразделения ИВДИВО. Синтезируемся с ИВОтцом, возжигаемся, стяжаем Синтез и Огонь ИВО. Возжигаемся, преображаемся.</w:t>
      </w:r>
    </w:p>
    <w:p w:rsidR="00E259F7" w:rsidRPr="00AE7EE0" w:rsidRDefault="00E259F7" w:rsidP="00AE7EE0">
      <w:pPr>
        <w:tabs>
          <w:tab w:val="left" w:pos="2337"/>
        </w:tabs>
        <w:spacing w:after="0" w:line="240" w:lineRule="auto"/>
        <w:ind w:left="709"/>
        <w:jc w:val="both"/>
        <w:rPr>
          <w:rFonts w:ascii="Times New Roman" w:eastAsiaTheme="minorHAnsi" w:hAnsi="Times New Roman"/>
          <w:sz w:val="24"/>
          <w:szCs w:val="24"/>
        </w:rPr>
      </w:pPr>
    </w:p>
    <w:p w:rsidR="00E259F7" w:rsidRPr="00AE7EE0" w:rsidRDefault="000609B0" w:rsidP="00AE7EE0">
      <w:pPr>
        <w:numPr>
          <w:ilvl w:val="0"/>
          <w:numId w:val="4"/>
        </w:numPr>
        <w:tabs>
          <w:tab w:val="left" w:pos="2337"/>
        </w:tabs>
        <w:spacing w:after="0" w:line="240" w:lineRule="auto"/>
        <w:jc w:val="both"/>
        <w:rPr>
          <w:rFonts w:ascii="Times New Roman" w:eastAsia="Times New Roman" w:hAnsi="Times New Roman"/>
          <w:b/>
          <w:bCs/>
          <w:sz w:val="24"/>
          <w:szCs w:val="24"/>
          <w:lang w:eastAsia="ru-RU"/>
        </w:rPr>
      </w:pPr>
      <w:r w:rsidRPr="00AE7EE0">
        <w:rPr>
          <w:rFonts w:ascii="Times New Roman" w:eastAsiaTheme="minorHAnsi" w:hAnsi="Times New Roman"/>
          <w:b/>
          <w:sz w:val="24"/>
          <w:szCs w:val="24"/>
        </w:rPr>
        <w:t xml:space="preserve">Изначально Вышестоящий Отец </w:t>
      </w:r>
      <w:r w:rsidRPr="00AE7EE0">
        <w:rPr>
          <w:rFonts w:ascii="Times New Roman" w:eastAsiaTheme="minorHAnsi" w:hAnsi="Times New Roman"/>
          <w:color w:val="0070C0"/>
          <w:sz w:val="24"/>
          <w:szCs w:val="24"/>
        </w:rPr>
        <w:t>ИВДИВО территории</w:t>
      </w:r>
      <w:r w:rsidRPr="00AE7EE0">
        <w:rPr>
          <w:rFonts w:ascii="Times New Roman" w:eastAsiaTheme="minorHAnsi" w:hAnsi="Times New Roman"/>
          <w:b/>
          <w:color w:val="0070C0"/>
          <w:sz w:val="24"/>
          <w:szCs w:val="24"/>
        </w:rPr>
        <w:t xml:space="preserve"> </w:t>
      </w:r>
      <w:r w:rsidRPr="00AE7EE0">
        <w:rPr>
          <w:rFonts w:ascii="Times New Roman" w:eastAsiaTheme="minorHAnsi" w:hAnsi="Times New Roman"/>
          <w:sz w:val="24"/>
          <w:szCs w:val="24"/>
        </w:rPr>
        <w:t xml:space="preserve">(команда 85 ИВ Отцов) </w:t>
      </w:r>
    </w:p>
    <w:p w:rsidR="00E259F7" w:rsidRPr="00AE7EE0" w:rsidRDefault="000609B0" w:rsidP="00AE7EE0">
      <w:pPr>
        <w:tabs>
          <w:tab w:val="left" w:pos="2337"/>
        </w:tabs>
        <w:spacing w:after="0" w:line="240" w:lineRule="auto"/>
        <w:ind w:left="360"/>
        <w:jc w:val="both"/>
        <w:rPr>
          <w:rFonts w:ascii="Times New Roman" w:eastAsia="Times New Roman" w:hAnsi="Times New Roman"/>
          <w:b/>
          <w:bCs/>
          <w:sz w:val="24"/>
          <w:szCs w:val="24"/>
          <w:lang w:eastAsia="ru-RU"/>
        </w:rPr>
      </w:pPr>
      <w:r w:rsidRPr="00AE7EE0">
        <w:rPr>
          <w:rFonts w:ascii="Times New Roman" w:eastAsia="Times New Roman" w:hAnsi="Times New Roman"/>
          <w:b/>
          <w:bCs/>
          <w:sz w:val="24"/>
          <w:szCs w:val="24"/>
          <w:lang w:eastAsia="ru-RU"/>
        </w:rPr>
        <w:t>Для подразделения Адыгея:</w:t>
      </w:r>
    </w:p>
    <w:p w:rsidR="00E259F7" w:rsidRPr="00AE7EE0" w:rsidRDefault="000609B0" w:rsidP="00AE7EE0">
      <w:pPr>
        <w:spacing w:after="0" w:line="240" w:lineRule="auto"/>
        <w:ind w:left="720"/>
        <w:contextualSpacing/>
        <w:jc w:val="both"/>
        <w:rPr>
          <w:rFonts w:ascii="Times New Roman" w:eastAsiaTheme="minorHAnsi" w:hAnsi="Times New Roman"/>
          <w:b/>
          <w:bCs/>
          <w:sz w:val="24"/>
          <w:szCs w:val="24"/>
        </w:rPr>
      </w:pPr>
      <w:r w:rsidRPr="00AE7EE0">
        <w:rPr>
          <w:rFonts w:ascii="Times New Roman" w:eastAsiaTheme="minorHAnsi" w:hAnsi="Times New Roman"/>
          <w:b/>
          <w:bCs/>
          <w:sz w:val="24"/>
          <w:szCs w:val="24"/>
        </w:rPr>
        <w:t>на</w:t>
      </w:r>
      <w:r w:rsidRPr="00AE7EE0">
        <w:rPr>
          <w:rFonts w:ascii="Times New Roman" w:eastAsiaTheme="minorHAnsi" w:hAnsi="Times New Roman"/>
          <w:b/>
          <w:bCs/>
          <w:color w:val="FF0000"/>
          <w:sz w:val="24"/>
          <w:szCs w:val="24"/>
        </w:rPr>
        <w:t xml:space="preserve"> 75.557.863.725.914.323.419.044 </w:t>
      </w:r>
      <w:r w:rsidRPr="00AE7EE0">
        <w:rPr>
          <w:rFonts w:ascii="Times New Roman" w:eastAsiaTheme="minorHAnsi" w:hAnsi="Times New Roman"/>
          <w:b/>
          <w:bCs/>
          <w:color w:val="C00000"/>
          <w:sz w:val="24"/>
          <w:szCs w:val="24"/>
        </w:rPr>
        <w:t>синтез-ивдиво-реальностей Ля-ИВДИВО Октавы Метагалактики</w:t>
      </w:r>
    </w:p>
    <w:p w:rsidR="00E259F7" w:rsidRPr="00AE7EE0" w:rsidRDefault="000609B0" w:rsidP="00AE7EE0">
      <w:pPr>
        <w:spacing w:after="0" w:line="240" w:lineRule="auto"/>
        <w:ind w:left="720"/>
        <w:rPr>
          <w:rFonts w:ascii="Times New Roman" w:eastAsia="Times New Roman" w:hAnsi="Times New Roman"/>
          <w:b/>
          <w:bCs/>
          <w:color w:val="FF0000"/>
          <w:sz w:val="24"/>
          <w:szCs w:val="24"/>
          <w:lang w:eastAsia="ru-RU"/>
        </w:rPr>
      </w:pPr>
      <w:r w:rsidRPr="00AE7EE0">
        <w:rPr>
          <w:rFonts w:ascii="Times New Roman" w:eastAsia="Times New Roman" w:hAnsi="Times New Roman"/>
          <w:b/>
          <w:bCs/>
          <w:sz w:val="24"/>
          <w:szCs w:val="24"/>
          <w:lang w:eastAsia="ru-RU"/>
        </w:rPr>
        <w:t>в</w:t>
      </w:r>
      <w:r w:rsidRPr="00AE7EE0">
        <w:rPr>
          <w:rFonts w:ascii="Times New Roman" w:eastAsia="Times New Roman" w:hAnsi="Times New Roman"/>
          <w:b/>
          <w:bCs/>
          <w:color w:val="FF0000"/>
          <w:sz w:val="24"/>
          <w:szCs w:val="24"/>
          <w:lang w:eastAsia="ru-RU"/>
        </w:rPr>
        <w:t xml:space="preserve"> 302.231.454.903.657.293.676.452  </w:t>
      </w:r>
      <w:r w:rsidRPr="00AE7EE0">
        <w:rPr>
          <w:rFonts w:ascii="Times New Roman" w:eastAsia="Times New Roman" w:hAnsi="Times New Roman"/>
          <w:b/>
          <w:bCs/>
          <w:color w:val="C00000"/>
          <w:sz w:val="24"/>
          <w:szCs w:val="24"/>
          <w:lang w:eastAsia="ru-RU"/>
        </w:rPr>
        <w:t>пра-ивдиво-реальностей  Си ИВДИВО Октавы Метагалактики</w:t>
      </w:r>
    </w:p>
    <w:p w:rsidR="00E259F7" w:rsidRPr="00AE7EE0" w:rsidRDefault="000609B0" w:rsidP="00AE7EE0">
      <w:pPr>
        <w:spacing w:after="0" w:line="240" w:lineRule="auto"/>
        <w:ind w:left="720"/>
        <w:rPr>
          <w:rFonts w:ascii="Times New Roman" w:eastAsia="Times New Roman" w:hAnsi="Times New Roman"/>
          <w:b/>
          <w:bCs/>
          <w:color w:val="000000"/>
          <w:sz w:val="24"/>
          <w:szCs w:val="24"/>
          <w:lang w:eastAsia="ru-RU"/>
        </w:rPr>
      </w:pPr>
      <w:r w:rsidRPr="00AE7EE0">
        <w:rPr>
          <w:rFonts w:ascii="Times New Roman" w:eastAsia="Times New Roman" w:hAnsi="Times New Roman"/>
          <w:b/>
          <w:bCs/>
          <w:sz w:val="24"/>
          <w:szCs w:val="24"/>
          <w:lang w:eastAsia="ru-RU"/>
        </w:rPr>
        <w:t xml:space="preserve">в </w:t>
      </w:r>
      <w:r w:rsidRPr="00AE7EE0">
        <w:rPr>
          <w:rFonts w:ascii="Times New Roman" w:eastAsia="Times New Roman" w:hAnsi="Times New Roman"/>
          <w:b/>
          <w:bCs/>
          <w:color w:val="FF0000"/>
          <w:sz w:val="24"/>
          <w:szCs w:val="24"/>
          <w:lang w:eastAsia="ru-RU"/>
        </w:rPr>
        <w:t xml:space="preserve">1.208.925.819.614.629.174.706.112 </w:t>
      </w:r>
      <w:r w:rsidRPr="00AE7EE0">
        <w:rPr>
          <w:rFonts w:ascii="Times New Roman" w:eastAsia="Times New Roman" w:hAnsi="Times New Roman"/>
          <w:b/>
          <w:bCs/>
          <w:color w:val="C00000"/>
          <w:sz w:val="24"/>
          <w:szCs w:val="24"/>
          <w:lang w:eastAsia="ru-RU"/>
        </w:rPr>
        <w:t xml:space="preserve">высоких пра-ивдиво-реальностей Октавы Фа </w:t>
      </w:r>
      <w:r w:rsidRPr="00AE7EE0">
        <w:rPr>
          <w:rFonts w:ascii="Times New Roman" w:eastAsia="Times New Roman" w:hAnsi="Times New Roman"/>
          <w:b/>
          <w:bCs/>
          <w:color w:val="FF0000"/>
          <w:sz w:val="24"/>
          <w:szCs w:val="24"/>
          <w:lang w:eastAsia="ru-RU"/>
        </w:rPr>
        <w:t xml:space="preserve">34 </w:t>
      </w:r>
      <w:r w:rsidRPr="00AE7EE0">
        <w:rPr>
          <w:rFonts w:ascii="Times New Roman" w:eastAsia="Times New Roman" w:hAnsi="Times New Roman"/>
          <w:b/>
          <w:bCs/>
          <w:color w:val="C00000"/>
          <w:sz w:val="24"/>
          <w:szCs w:val="24"/>
          <w:lang w:eastAsia="ru-RU"/>
        </w:rPr>
        <w:t>архетипа Изначально Вышестоящей Октавы.</w:t>
      </w:r>
    </w:p>
    <w:p w:rsidR="00E259F7" w:rsidRPr="00AE7EE0" w:rsidRDefault="000609B0" w:rsidP="00AE7EE0">
      <w:pPr>
        <w:spacing w:after="0" w:line="240" w:lineRule="auto"/>
        <w:rPr>
          <w:rFonts w:ascii="Times New Roman" w:hAnsi="Times New Roman"/>
          <w:sz w:val="24"/>
          <w:szCs w:val="24"/>
        </w:rPr>
      </w:pPr>
      <w:r w:rsidRPr="00AE7EE0">
        <w:rPr>
          <w:rFonts w:ascii="Times New Roman" w:hAnsi="Times New Roman"/>
          <w:sz w:val="24"/>
          <w:szCs w:val="24"/>
        </w:rPr>
        <w:t xml:space="preserve">ИВОтец концентрирует творение территории: организации, профессии, общество, проекты ИВДИВО, управление территорией и т.д. Синтезируемся с ИВОтцом ИВДИВО территории. Возжигаемся Синтезом ИВО и разворачиваем Синтез 5-ти Отцов.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Развернули Сферу Совета ИВО и вошли в команду подразделения Советом ИВО. Развернули и преобразили Ядро, Огонь, </w:t>
      </w:r>
      <w:r w:rsidRPr="00AE7EE0">
        <w:rPr>
          <w:rFonts w:ascii="Times New Roman" w:hAnsi="Times New Roman"/>
          <w:sz w:val="24"/>
          <w:szCs w:val="24"/>
          <w:lang w:val="en-US"/>
        </w:rPr>
        <w:t>C</w:t>
      </w:r>
      <w:r w:rsidRPr="00AE7EE0">
        <w:rPr>
          <w:rFonts w:ascii="Times New Roman" w:hAnsi="Times New Roman"/>
          <w:sz w:val="24"/>
          <w:szCs w:val="24"/>
        </w:rPr>
        <w:t xml:space="preserve">интез Совета ИВО Подразделения ИВДИВО Адыгея. И вошли в первичное, явления Совета ИВО синтезом 5-ти Изначально Вышестоящих Отцов, возожглись Эталонностью Совета ИВО в первичной фиксации в новом составе, вмещая эталонность каждого из нас. </w:t>
      </w:r>
    </w:p>
    <w:p w:rsidR="00E259F7" w:rsidRPr="00AE7EE0" w:rsidRDefault="000609B0" w:rsidP="00AE7EE0">
      <w:pPr>
        <w:spacing w:after="0" w:line="240" w:lineRule="auto"/>
        <w:rPr>
          <w:rFonts w:ascii="Times New Roman" w:hAnsi="Times New Roman"/>
          <w:sz w:val="24"/>
          <w:szCs w:val="24"/>
        </w:rPr>
      </w:pPr>
      <w:r w:rsidRPr="00AE7EE0">
        <w:rPr>
          <w:rFonts w:ascii="Times New Roman" w:hAnsi="Times New Roman"/>
          <w:sz w:val="24"/>
          <w:szCs w:val="24"/>
        </w:rPr>
        <w:t>Следующий Совет состоится 25декабря в г. Майкопе. Очень большие изменения произошли сейчас в ИВДИВО, работа с ДК ИВДИВО, перешли в новое и преображаются записи Духа в Вечности Отцом.</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У нас есть Совет ИВОтца, Совет расширенный, Совет Главы Иерархии Ильбитенко А., Совет Парадигмы Отца Бакланова Н. Совет Э.П. Мартысь М. и все эти Главы входят Должностной Совет, это по Распоряжению 4 п. 65. Есть новый Должностной Совет ИВДИВО Подразделения Адыгея, в который входят Главы этих Советов.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Решением всей команды, решим оформления офиса физически Советом в Майкопе. Решения должны быть конкретными с бизнес</w:t>
      </w:r>
      <w:r w:rsidR="002065FF">
        <w:rPr>
          <w:rFonts w:ascii="Times New Roman" w:hAnsi="Times New Roman"/>
          <w:sz w:val="24"/>
          <w:szCs w:val="24"/>
        </w:rPr>
        <w:t>-</w:t>
      </w:r>
      <w:bookmarkStart w:id="0" w:name="_GoBack"/>
      <w:bookmarkEnd w:id="0"/>
      <w:r w:rsidRPr="00AE7EE0">
        <w:rPr>
          <w:rFonts w:ascii="Times New Roman" w:hAnsi="Times New Roman"/>
          <w:sz w:val="24"/>
          <w:szCs w:val="24"/>
        </w:rPr>
        <w:t>Планом, как это будет влиять Энергопотенциально на Подразделение. И все варианты должны быть рассмотрены и решим на Совете.</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Цель: подержать 2ой курс пгт Яблоновский, Гражданский Синтез подготовки и 1 курс Синтеза и Детский курс Синтеза, Школу Э.П.Синтеза, на территории подразделения ИВДИВО Адыгея г. Майкоп, обсудим все варианты.</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Мы должны выйти на более высокое Служение, нашей командой в ИВДИВО, и в направление социума.</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Исполнения, текущие задачи. Все Аватары готовят темы к Совету ИВО. Каждый Аватар должен подготовить тему по своему горизонту в командной работе и отчитаться на Совете, согласно Плану Синтеза и графику</w:t>
      </w:r>
      <w:r w:rsidR="002065FF">
        <w:rPr>
          <w:rFonts w:ascii="Times New Roman" w:hAnsi="Times New Roman"/>
          <w:sz w:val="24"/>
          <w:szCs w:val="24"/>
        </w:rPr>
        <w:t>,</w:t>
      </w:r>
      <w:r w:rsidRPr="00AE7EE0">
        <w:rPr>
          <w:rFonts w:ascii="Times New Roman" w:hAnsi="Times New Roman"/>
          <w:sz w:val="24"/>
          <w:szCs w:val="24"/>
        </w:rPr>
        <w:t xml:space="preserve"> опубликованному на сайте подразделения.</w:t>
      </w:r>
    </w:p>
    <w:p w:rsidR="00E259F7" w:rsidRPr="00AE7EE0" w:rsidRDefault="000609B0" w:rsidP="00AE7EE0">
      <w:pPr>
        <w:spacing w:after="0" w:line="240" w:lineRule="auto"/>
        <w:rPr>
          <w:rFonts w:ascii="Times New Roman" w:hAnsi="Times New Roman"/>
          <w:sz w:val="24"/>
          <w:szCs w:val="24"/>
        </w:rPr>
      </w:pPr>
      <w:r w:rsidRPr="00AE7EE0">
        <w:rPr>
          <w:rFonts w:ascii="Times New Roman" w:hAnsi="Times New Roman"/>
          <w:sz w:val="24"/>
          <w:szCs w:val="24"/>
        </w:rPr>
        <w:t>Следующим пунктом будет позиция каждого Аватара, каждый Аватар должен озвучить, в чём рост подразделения в целом видит. Что конкретно данная организация могла бы реализовать.</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6.Тенденция развития подразделения, нужно выйти, какие-то пункты стратегического развития на 5-10 лет, потому что мы сегодня, можем не увидеть, что должны сделать и увидеть после нас новеньких.</w:t>
      </w:r>
    </w:p>
    <w:p w:rsidR="00E259F7" w:rsidRPr="00AE7EE0" w:rsidRDefault="000609B0" w:rsidP="00AE7EE0">
      <w:pPr>
        <w:spacing w:after="0" w:line="240" w:lineRule="auto"/>
        <w:rPr>
          <w:rFonts w:ascii="Times New Roman" w:hAnsi="Times New Roman"/>
          <w:sz w:val="24"/>
          <w:szCs w:val="24"/>
        </w:rPr>
      </w:pPr>
      <w:r w:rsidRPr="00AE7EE0">
        <w:rPr>
          <w:rFonts w:ascii="Times New Roman" w:hAnsi="Times New Roman"/>
          <w:sz w:val="24"/>
          <w:szCs w:val="24"/>
        </w:rPr>
        <w:lastRenderedPageBreak/>
        <w:t>7. Взгляд и мнение от своей Компетенции на работу команды.</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Развернули фиксацию и всё лучшее наработанное направляем на территории ИВДИВО подразделения насыщаем Сферу ИВДИВО Адыгея, насыщаем каждого гражданина и населения каждому Человеку и человечества Землян, мы реплицируем, эманируем под руководством ИВ Отцов. Синтезируемся с ИВО, стяжаем 9 миллиардов единиц Синтеза Изначально Вышестоящего Отца преображённого Духа Волей Изначально Вышестоящего Отца, Мудрости и Света ИВО, Начала и Логики ИВО прося развернуть каждому Человеку Планеты Земля.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Синтезируемся с ИВОтцом, стяжаем Синтез ИВО, возжигаемся, проникаемся, преображаемся. Глубже синтезируемся с 5-ю Отцами, стяжаем фиксацию ИВОтцов по подготовки каждому. Просим каждого из нас наделить опытом, как правильно взаимодействовать с Отцами, как преображаться, меняться каждому из нас. Просим наделить каждого из нас, как считывать эти рекомендации. Глубже синтезируемся с Хум ИВ Отцов и выявляем пакеты рекомендаций, впитываем и благодарим Отцов.</w:t>
      </w:r>
    </w:p>
    <w:p w:rsidR="00E259F7" w:rsidRPr="00AE7EE0" w:rsidRDefault="000609B0" w:rsidP="00AE7EE0">
      <w:pPr>
        <w:spacing w:after="0" w:line="240" w:lineRule="auto"/>
        <w:contextualSpacing/>
        <w:jc w:val="both"/>
        <w:rPr>
          <w:rFonts w:ascii="Times New Roman" w:eastAsia="Times New Roman" w:hAnsi="Times New Roman"/>
          <w:bCs/>
          <w:sz w:val="24"/>
          <w:szCs w:val="24"/>
          <w:u w:val="single"/>
          <w:lang w:eastAsia="ru-RU"/>
        </w:rPr>
      </w:pPr>
      <w:r w:rsidRPr="00AE7EE0">
        <w:rPr>
          <w:rFonts w:ascii="Times New Roman" w:eastAsia="Times New Roman" w:hAnsi="Times New Roman"/>
          <w:bCs/>
          <w:sz w:val="24"/>
          <w:szCs w:val="24"/>
          <w:u w:val="single"/>
          <w:lang w:eastAsia="ru-RU"/>
        </w:rPr>
        <w:t>И переходим в здание подразделения ИВДИВО Адыгея:</w:t>
      </w:r>
    </w:p>
    <w:p w:rsidR="00E259F7" w:rsidRPr="00AE7EE0" w:rsidRDefault="000609B0" w:rsidP="00AE7EE0">
      <w:pPr>
        <w:spacing w:after="0" w:line="240" w:lineRule="auto"/>
        <w:ind w:left="720"/>
        <w:rPr>
          <w:rFonts w:ascii="Times New Roman" w:eastAsia="Times New Roman" w:hAnsi="Times New Roman"/>
          <w:bCs/>
          <w:color w:val="FF0000"/>
          <w:sz w:val="24"/>
          <w:szCs w:val="24"/>
          <w:u w:val="single"/>
          <w:lang w:eastAsia="ru-RU"/>
        </w:rPr>
      </w:pPr>
      <w:r w:rsidRPr="00AE7EE0">
        <w:rPr>
          <w:rFonts w:ascii="Times New Roman" w:eastAsia="Times New Roman" w:hAnsi="Times New Roman"/>
          <w:bCs/>
          <w:sz w:val="24"/>
          <w:szCs w:val="24"/>
          <w:u w:val="single"/>
          <w:lang w:eastAsia="ru-RU"/>
        </w:rPr>
        <w:t>на</w:t>
      </w:r>
      <w:r w:rsidRPr="00AE7EE0">
        <w:rPr>
          <w:rFonts w:ascii="Times New Roman" w:eastAsia="Times New Roman" w:hAnsi="Times New Roman"/>
          <w:bCs/>
          <w:color w:val="FF0000"/>
          <w:sz w:val="24"/>
          <w:szCs w:val="24"/>
          <w:u w:val="single"/>
          <w:lang w:eastAsia="ru-RU"/>
        </w:rPr>
        <w:t xml:space="preserve"> 302.231.454.903.657.293.676.452  </w:t>
      </w:r>
      <w:r w:rsidRPr="00AE7EE0">
        <w:rPr>
          <w:rFonts w:ascii="Times New Roman" w:eastAsia="Times New Roman" w:hAnsi="Times New Roman"/>
          <w:bCs/>
          <w:color w:val="C00000"/>
          <w:sz w:val="24"/>
          <w:szCs w:val="24"/>
          <w:u w:val="single"/>
          <w:lang w:eastAsia="ru-RU"/>
        </w:rPr>
        <w:t>пра-ивдиво-реальностей  Си ИВДИВО Октавы Метагалактики</w:t>
      </w:r>
    </w:p>
    <w:p w:rsidR="00E259F7" w:rsidRPr="00AE7EE0" w:rsidRDefault="000609B0" w:rsidP="00AE7EE0">
      <w:pPr>
        <w:spacing w:after="0" w:line="240" w:lineRule="auto"/>
        <w:ind w:left="720"/>
        <w:rPr>
          <w:rFonts w:ascii="Times New Roman" w:eastAsia="Times New Roman" w:hAnsi="Times New Roman"/>
          <w:bCs/>
          <w:color w:val="C00000"/>
          <w:sz w:val="24"/>
          <w:szCs w:val="24"/>
          <w:u w:val="single"/>
          <w:lang w:eastAsia="ru-RU"/>
        </w:rPr>
      </w:pPr>
      <w:r w:rsidRPr="00AE7EE0">
        <w:rPr>
          <w:rFonts w:ascii="Times New Roman" w:eastAsia="Times New Roman" w:hAnsi="Times New Roman"/>
          <w:bCs/>
          <w:sz w:val="24"/>
          <w:szCs w:val="24"/>
          <w:u w:val="single"/>
          <w:lang w:eastAsia="ru-RU"/>
        </w:rPr>
        <w:t xml:space="preserve">в </w:t>
      </w:r>
      <w:r w:rsidRPr="00AE7EE0">
        <w:rPr>
          <w:rFonts w:ascii="Times New Roman" w:eastAsia="Times New Roman" w:hAnsi="Times New Roman"/>
          <w:bCs/>
          <w:color w:val="FF0000"/>
          <w:sz w:val="24"/>
          <w:szCs w:val="24"/>
          <w:u w:val="single"/>
          <w:lang w:eastAsia="ru-RU"/>
        </w:rPr>
        <w:t xml:space="preserve">1.208.925.819.614.629.174.706.112 </w:t>
      </w:r>
      <w:r w:rsidRPr="00AE7EE0">
        <w:rPr>
          <w:rFonts w:ascii="Times New Roman" w:eastAsia="Times New Roman" w:hAnsi="Times New Roman"/>
          <w:bCs/>
          <w:color w:val="C00000"/>
          <w:sz w:val="24"/>
          <w:szCs w:val="24"/>
          <w:u w:val="single"/>
          <w:lang w:eastAsia="ru-RU"/>
        </w:rPr>
        <w:t xml:space="preserve">высоких пра-ивдиво-реальностей Октавы Фа </w:t>
      </w:r>
      <w:r w:rsidRPr="00AE7EE0">
        <w:rPr>
          <w:rFonts w:ascii="Times New Roman" w:eastAsia="Times New Roman" w:hAnsi="Times New Roman"/>
          <w:bCs/>
          <w:color w:val="FF0000"/>
          <w:sz w:val="24"/>
          <w:szCs w:val="24"/>
          <w:u w:val="single"/>
          <w:lang w:eastAsia="ru-RU"/>
        </w:rPr>
        <w:t xml:space="preserve">34 </w:t>
      </w:r>
      <w:r w:rsidRPr="00AE7EE0">
        <w:rPr>
          <w:rFonts w:ascii="Times New Roman" w:eastAsia="Times New Roman" w:hAnsi="Times New Roman"/>
          <w:bCs/>
          <w:color w:val="C00000"/>
          <w:sz w:val="24"/>
          <w:szCs w:val="24"/>
          <w:u w:val="single"/>
          <w:lang w:eastAsia="ru-RU"/>
        </w:rPr>
        <w:t xml:space="preserve">архетипа Изначально Вышестоящей Октавы. </w:t>
      </w:r>
    </w:p>
    <w:p w:rsidR="00E259F7" w:rsidRPr="00AE7EE0" w:rsidRDefault="000609B0" w:rsidP="00AE7EE0">
      <w:pPr>
        <w:spacing w:after="0" w:line="240" w:lineRule="auto"/>
        <w:ind w:left="720"/>
        <w:jc w:val="both"/>
        <w:rPr>
          <w:rFonts w:ascii="Times New Roman" w:eastAsia="Times New Roman" w:hAnsi="Times New Roman"/>
          <w:bCs/>
          <w:sz w:val="24"/>
          <w:szCs w:val="24"/>
          <w:u w:val="single"/>
          <w:lang w:eastAsia="ru-RU"/>
        </w:rPr>
      </w:pPr>
      <w:r w:rsidRPr="00AE7EE0">
        <w:rPr>
          <w:rFonts w:ascii="Times New Roman" w:eastAsia="Times New Roman" w:hAnsi="Times New Roman"/>
          <w:bCs/>
          <w:sz w:val="24"/>
          <w:szCs w:val="24"/>
          <w:u w:val="single"/>
          <w:lang w:eastAsia="ru-RU"/>
        </w:rPr>
        <w:t xml:space="preserve">Развёртывается на 513 этаже пред Ядром Синтеза командой ИВДИВО Адыгея. Синтезируемся с Ядром Синтеза Подразделения, вспыхиваем всем стяжённым, сопрягаемся ядром Синтеза подразделения с ядром Синтеза каждого. По Нити Синтеза подразделения эманируем Огонь и Синтез Аватаров Синтеза по ДК каждого из нас. Эманируем с Аватарами Синтеза Георгом Дарьей, ИВАС Кут Хуми. Активируем все ядра Синтеза подразделения, вспыхиваем ядром Синтеза ИВО на вершине подразделения и через Столп проникаемся Сферой подразделения и эманируем по территории Адыгея. </w:t>
      </w:r>
    </w:p>
    <w:p w:rsidR="00E259F7" w:rsidRPr="00AE7EE0" w:rsidRDefault="000609B0" w:rsidP="00AE7EE0">
      <w:pPr>
        <w:spacing w:after="0" w:line="240" w:lineRule="auto"/>
        <w:ind w:left="720"/>
        <w:jc w:val="both"/>
        <w:rPr>
          <w:rFonts w:ascii="Times New Roman" w:eastAsia="Times New Roman" w:hAnsi="Times New Roman"/>
          <w:bCs/>
          <w:sz w:val="24"/>
          <w:szCs w:val="24"/>
          <w:u w:val="single"/>
          <w:lang w:eastAsia="ru-RU"/>
        </w:rPr>
      </w:pPr>
      <w:r w:rsidRPr="00AE7EE0">
        <w:rPr>
          <w:rFonts w:ascii="Times New Roman" w:eastAsia="Times New Roman" w:hAnsi="Times New Roman"/>
          <w:bCs/>
          <w:sz w:val="24"/>
          <w:szCs w:val="24"/>
          <w:u w:val="single"/>
          <w:lang w:eastAsia="ru-RU"/>
        </w:rPr>
        <w:t>Активируем 512 частей у населения, эманируем изменение адаптировано населению Огня Вечности каждому, и вхождения человечество в новую Вечность реализации Синтеза ИВО, ракурсом изменения, которые есть в ИВДИВО. Адаптировано.</w:t>
      </w:r>
    </w:p>
    <w:p w:rsidR="00E259F7" w:rsidRPr="00AE7EE0" w:rsidRDefault="000609B0" w:rsidP="00AE7EE0">
      <w:pPr>
        <w:spacing w:after="0" w:line="240" w:lineRule="auto"/>
        <w:ind w:left="720"/>
        <w:jc w:val="both"/>
        <w:rPr>
          <w:rFonts w:ascii="Times New Roman" w:eastAsia="Times New Roman" w:hAnsi="Times New Roman"/>
          <w:bCs/>
          <w:sz w:val="24"/>
          <w:szCs w:val="24"/>
          <w:u w:val="single"/>
          <w:lang w:eastAsia="ru-RU"/>
        </w:rPr>
      </w:pPr>
      <w:r w:rsidRPr="00AE7EE0">
        <w:rPr>
          <w:rFonts w:ascii="Times New Roman" w:eastAsia="Times New Roman" w:hAnsi="Times New Roman"/>
          <w:bCs/>
          <w:sz w:val="24"/>
          <w:szCs w:val="24"/>
          <w:u w:val="single"/>
          <w:lang w:eastAsia="ru-RU"/>
        </w:rPr>
        <w:t xml:space="preserve"> По столпу переходим на свой этаж по служению, синтезируемся с Аватарами Синтеза горизонта, стяжаем Огонь и Синтез возжигаемся, преображаемся, разворачиваем Огонь и Синтез по всем 512 этажам зданий ИВДИВО подразделения. Цельностью команды синтезируемся с ИВ Отцами и стяжаем Синтеза во всех сферах жизни ИВДДИВО Адыгея, во всех сферах жизни каждого из нас, во всех сферах человечества территории Адыгея. Стяжаем План Синтеза ИВО преображённого Плана Синтеза ИВДИВО Адыгея, преображённого плана Синтеза реализации ДК каждого.</w:t>
      </w:r>
    </w:p>
    <w:p w:rsidR="00E259F7" w:rsidRPr="00AE7EE0" w:rsidRDefault="000609B0" w:rsidP="00AE7EE0">
      <w:pPr>
        <w:spacing w:after="0" w:line="240" w:lineRule="auto"/>
        <w:ind w:left="720"/>
        <w:jc w:val="both"/>
        <w:rPr>
          <w:rFonts w:ascii="Times New Roman" w:eastAsia="Times New Roman" w:hAnsi="Times New Roman"/>
          <w:bCs/>
          <w:color w:val="C00000"/>
          <w:sz w:val="24"/>
          <w:szCs w:val="24"/>
          <w:u w:val="single"/>
          <w:lang w:eastAsia="ru-RU"/>
        </w:rPr>
      </w:pPr>
      <w:r w:rsidRPr="00AE7EE0">
        <w:rPr>
          <w:rFonts w:ascii="Times New Roman" w:eastAsia="Times New Roman" w:hAnsi="Times New Roman"/>
          <w:bCs/>
          <w:sz w:val="24"/>
          <w:szCs w:val="24"/>
          <w:u w:val="single"/>
          <w:lang w:eastAsia="ru-RU"/>
        </w:rPr>
        <w:t xml:space="preserve"> Синтезируемся с ИВО стяжаем Синтез ИВО для приглашённых человеков Планеты Земля, подготовкой курсов Синтеза ИВО, на территории подразделения ИВДИВО Адыгея.</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Развертываем Зов и План Синтеза Новой Эпохи ИВО подразделения для Человека и человечества Землян для переподготовки Синтезом ИВО, гражданским курсом и начала 1-м Кругом Синтеза ИВО на территории подразделения Адыгея.</w:t>
      </w:r>
    </w:p>
    <w:p w:rsidR="00E259F7" w:rsidRPr="00AE7EE0" w:rsidRDefault="00E259F7" w:rsidP="00AE7EE0">
      <w:pPr>
        <w:spacing w:after="0" w:line="240" w:lineRule="auto"/>
        <w:jc w:val="both"/>
        <w:rPr>
          <w:rFonts w:ascii="Times New Roman" w:hAnsi="Times New Roman"/>
          <w:sz w:val="24"/>
          <w:szCs w:val="24"/>
        </w:rPr>
      </w:pPr>
    </w:p>
    <w:p w:rsidR="00E259F7" w:rsidRPr="00AE7EE0" w:rsidRDefault="000609B0" w:rsidP="00AE7EE0">
      <w:pPr>
        <w:spacing w:after="0" w:line="240" w:lineRule="auto"/>
        <w:ind w:firstLine="709"/>
        <w:jc w:val="both"/>
        <w:rPr>
          <w:rFonts w:ascii="Times New Roman" w:hAnsi="Times New Roman"/>
          <w:sz w:val="24"/>
          <w:szCs w:val="24"/>
        </w:rPr>
      </w:pPr>
      <w:r w:rsidRPr="00AE7EE0">
        <w:rPr>
          <w:rFonts w:ascii="Times New Roman" w:hAnsi="Times New Roman"/>
          <w:sz w:val="24"/>
          <w:szCs w:val="24"/>
        </w:rPr>
        <w:t>Аватаресса Подразделения ИВДИВО Адыгея Сланко Д.И.</w:t>
      </w:r>
    </w:p>
    <w:p w:rsidR="00E259F7" w:rsidRPr="00AE7EE0" w:rsidRDefault="00E259F7" w:rsidP="00AE7EE0">
      <w:pPr>
        <w:spacing w:after="0" w:line="240" w:lineRule="auto"/>
        <w:ind w:firstLine="709"/>
        <w:jc w:val="both"/>
        <w:rPr>
          <w:rFonts w:ascii="Times New Roman" w:hAnsi="Times New Roman"/>
          <w:sz w:val="24"/>
          <w:szCs w:val="24"/>
        </w:rPr>
      </w:pP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Согласовано и сдано ИВАС Кут Хуми 11.12.2022г</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Согласовано и сдано АС Георгу Дарьи Подразделения ИВДИВО Адыгея 11.12.2022г.</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Протокол вела Аватаресса ИВДИВО О-Мг Пл. ИВДИВО О-М-Планетарной Цивилизации Синтеза ОЧС ИВО.АС Мории, ИВАС Кут Хуми ИВО. Ипостась Надежда Бакланова.</w:t>
      </w:r>
    </w:p>
    <w:p w:rsidR="00E259F7" w:rsidRPr="00AE7EE0" w:rsidRDefault="00E259F7" w:rsidP="00AE7EE0">
      <w:pPr>
        <w:spacing w:after="0" w:line="240" w:lineRule="auto"/>
        <w:jc w:val="both"/>
        <w:rPr>
          <w:rFonts w:ascii="Times New Roman" w:hAnsi="Times New Roman"/>
          <w:sz w:val="24"/>
          <w:szCs w:val="24"/>
        </w:rPr>
      </w:pP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 xml:space="preserve">Рекомендации мне:(Бакланова Надежда). Я увидела, что вот в этой глубине явления Синтеза команды Отца мы, как Совет Изначально Вышестоящего Отца, начинаем, как можем, физически являть Изначально Вышестоящего Отца. </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t>И на нас, как на Отца, начинает реагировать ИВДИВО, не на каждого из нас по отдельности, не как на отдельную организацию, а как на цельность, и вот на эту цельность мы начинаем понимать. В чём может быть наше служение Изначально Вышестоящим Отцом, явлением Советом Изначально Вышестоящего Отца – магнитить новый Синтез, Ивдивности, Огонь, Условия ИВДИВО, в которых, в принципе, начинаем раскручивать следующим этапом вот этот Синтез</w:t>
      </w:r>
    </w:p>
    <w:p w:rsidR="00E259F7" w:rsidRPr="00AE7EE0" w:rsidRDefault="000609B0" w:rsidP="00AE7EE0">
      <w:pPr>
        <w:spacing w:after="0" w:line="240" w:lineRule="auto"/>
        <w:jc w:val="both"/>
        <w:rPr>
          <w:rFonts w:ascii="Times New Roman" w:hAnsi="Times New Roman"/>
          <w:sz w:val="24"/>
          <w:szCs w:val="24"/>
        </w:rPr>
      </w:pPr>
      <w:r w:rsidRPr="00AE7EE0">
        <w:rPr>
          <w:rFonts w:ascii="Times New Roman" w:hAnsi="Times New Roman"/>
          <w:sz w:val="24"/>
          <w:szCs w:val="24"/>
        </w:rPr>
        <w:lastRenderedPageBreak/>
        <w:t>Я, может быть, увидела ракурсом организации ИВДИВО О-М-П Цивилизации Синтеза, что когда входит такая цельность, начинает углубляться этим Синтезом Мудрость со всеми Изначально Вышестоящими Отцами и ИВ Аватарами Изначально Вышестоящего Отца, идёт новая, можно сказать – ИВДИВО – это команда, – глубина команды, которая вписывается в каждого. Вот так этот образ увидела. И в принципе это развёртывается в команде. Ну как бы тут такой момент – проживаем, насколько это дело соответствует Аватарской реализации в данном подразделении, в нашем подразделении, и направляет ли нам по итогам Отец</w:t>
      </w:r>
      <w:r w:rsidR="00C04511" w:rsidRPr="00AE7EE0">
        <w:rPr>
          <w:rFonts w:ascii="Times New Roman" w:hAnsi="Times New Roman"/>
          <w:sz w:val="24"/>
          <w:szCs w:val="24"/>
        </w:rPr>
        <w:t xml:space="preserve"> </w:t>
      </w:r>
      <w:r w:rsidRPr="00AE7EE0">
        <w:rPr>
          <w:rFonts w:ascii="Times New Roman" w:hAnsi="Times New Roman"/>
          <w:sz w:val="24"/>
          <w:szCs w:val="24"/>
        </w:rPr>
        <w:t>новый Огонь, который мы все вместе Советом раскручиваем. А уже по итогам – вот этот вот шаг в новый Синтез,</w:t>
      </w:r>
    </w:p>
    <w:p w:rsidR="00E259F7" w:rsidRPr="00AE7EE0" w:rsidRDefault="00E259F7" w:rsidP="00AE7EE0">
      <w:pPr>
        <w:spacing w:after="0" w:line="240" w:lineRule="auto"/>
        <w:jc w:val="both"/>
        <w:rPr>
          <w:rFonts w:ascii="Times New Roman" w:hAnsi="Times New Roman"/>
          <w:sz w:val="24"/>
          <w:szCs w:val="24"/>
        </w:rPr>
      </w:pPr>
    </w:p>
    <w:p w:rsidR="00E259F7" w:rsidRPr="00AE7EE0" w:rsidRDefault="00E259F7" w:rsidP="00AE7EE0">
      <w:pPr>
        <w:spacing w:after="0" w:line="240" w:lineRule="auto"/>
        <w:rPr>
          <w:rFonts w:ascii="Times New Roman" w:hAnsi="Times New Roman"/>
          <w:sz w:val="24"/>
          <w:szCs w:val="24"/>
        </w:rPr>
      </w:pPr>
    </w:p>
    <w:sectPr w:rsidR="00E259F7" w:rsidRPr="00AE7EE0">
      <w:pgSz w:w="11906" w:h="16838"/>
      <w:pgMar w:top="640" w:right="800" w:bottom="640" w:left="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F6" w:rsidRDefault="00ED26F6">
      <w:pPr>
        <w:spacing w:line="240" w:lineRule="auto"/>
      </w:pPr>
      <w:r>
        <w:separator/>
      </w:r>
    </w:p>
  </w:endnote>
  <w:endnote w:type="continuationSeparator" w:id="0">
    <w:p w:rsidR="00ED26F6" w:rsidRDefault="00ED2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F6" w:rsidRDefault="00ED26F6">
      <w:pPr>
        <w:spacing w:after="0"/>
      </w:pPr>
      <w:r>
        <w:separator/>
      </w:r>
    </w:p>
  </w:footnote>
  <w:footnote w:type="continuationSeparator" w:id="0">
    <w:p w:rsidR="00ED26F6" w:rsidRDefault="00ED26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A9664E"/>
    <w:multiLevelType w:val="singleLevel"/>
    <w:tmpl w:val="F7A9664E"/>
    <w:lvl w:ilvl="0">
      <w:start w:val="1"/>
      <w:numFmt w:val="decimal"/>
      <w:suff w:val="space"/>
      <w:lvlText w:val="%1."/>
      <w:lvlJc w:val="left"/>
    </w:lvl>
  </w:abstractNum>
  <w:abstractNum w:abstractNumId="1" w15:restartNumberingAfterBreak="0">
    <w:nsid w:val="043F614B"/>
    <w:multiLevelType w:val="singleLevel"/>
    <w:tmpl w:val="043F614B"/>
    <w:lvl w:ilvl="0">
      <w:start w:val="26"/>
      <w:numFmt w:val="decimal"/>
      <w:suff w:val="space"/>
      <w:lvlText w:val="%1."/>
      <w:lvlJc w:val="left"/>
    </w:lvl>
  </w:abstractNum>
  <w:abstractNum w:abstractNumId="2" w15:restartNumberingAfterBreak="0">
    <w:nsid w:val="442D42B9"/>
    <w:multiLevelType w:val="multilevel"/>
    <w:tmpl w:val="442D42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42852"/>
    <w:multiLevelType w:val="multilevel"/>
    <w:tmpl w:val="56F42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85A"/>
    <w:rsid w:val="000609B0"/>
    <w:rsid w:val="00075C13"/>
    <w:rsid w:val="001F07D2"/>
    <w:rsid w:val="001F2768"/>
    <w:rsid w:val="002065FF"/>
    <w:rsid w:val="0027098C"/>
    <w:rsid w:val="0039434B"/>
    <w:rsid w:val="003E685A"/>
    <w:rsid w:val="003F4130"/>
    <w:rsid w:val="004560C9"/>
    <w:rsid w:val="004B1F15"/>
    <w:rsid w:val="005030CC"/>
    <w:rsid w:val="005261F5"/>
    <w:rsid w:val="0060293C"/>
    <w:rsid w:val="00611044"/>
    <w:rsid w:val="006A1AEF"/>
    <w:rsid w:val="00751F89"/>
    <w:rsid w:val="007A2F64"/>
    <w:rsid w:val="007C122E"/>
    <w:rsid w:val="007E1F77"/>
    <w:rsid w:val="00822D9E"/>
    <w:rsid w:val="009652AA"/>
    <w:rsid w:val="009B1111"/>
    <w:rsid w:val="009E1991"/>
    <w:rsid w:val="009F403B"/>
    <w:rsid w:val="00A638B0"/>
    <w:rsid w:val="00AA71F9"/>
    <w:rsid w:val="00AE7EE0"/>
    <w:rsid w:val="00B75747"/>
    <w:rsid w:val="00BE4A7F"/>
    <w:rsid w:val="00C01727"/>
    <w:rsid w:val="00C04511"/>
    <w:rsid w:val="00C1533C"/>
    <w:rsid w:val="00D07F00"/>
    <w:rsid w:val="00D143AF"/>
    <w:rsid w:val="00D67AC8"/>
    <w:rsid w:val="00D90789"/>
    <w:rsid w:val="00DA4512"/>
    <w:rsid w:val="00DF082E"/>
    <w:rsid w:val="00E259F7"/>
    <w:rsid w:val="00E61BCF"/>
    <w:rsid w:val="00EB2AB6"/>
    <w:rsid w:val="00ED26F6"/>
    <w:rsid w:val="00ED2945"/>
    <w:rsid w:val="00EF1706"/>
    <w:rsid w:val="645D1D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A5E7"/>
  <w15:docId w15:val="{8189D101-60D2-4DE0-BDBE-61B23E93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Times New Roman"/>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28</cp:revision>
  <dcterms:created xsi:type="dcterms:W3CDTF">2022-12-12T08:07:00Z</dcterms:created>
  <dcterms:modified xsi:type="dcterms:W3CDTF">2022-12-19T12:17:00Z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EE18F2E40EC04044B3C9FC202DB54B02</vt:lpwstr>
  </property>
</Properties>
</file>